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6F7916" w:rsidP="00985BD0">
      <w:pPr>
        <w:pStyle w:val="Kop1"/>
        <w:rPr>
          <w:color w:val="339933"/>
        </w:rPr>
      </w:pPr>
      <w:r>
        <w:rPr>
          <w:color w:val="339933"/>
        </w:rPr>
        <w:t>Adviseur Ecologie</w:t>
      </w:r>
    </w:p>
    <w:p w:rsidR="00F52525" w:rsidRPr="00F52525" w:rsidRDefault="006F7916" w:rsidP="00F52525">
      <w:r>
        <w:t>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6F7916" w:rsidP="00D24F8E">
            <w:r>
              <w:t>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6F7916" w:rsidP="00D24F8E">
            <w:r>
              <w:t>1-1-2020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6F7916" w:rsidP="00D24F8E">
            <w:r>
              <w:t>2</w:t>
            </w:r>
          </w:p>
        </w:tc>
      </w:tr>
      <w:tr w:rsidR="00BB5ABD" w:rsidTr="001C6FAE">
        <w:tc>
          <w:tcPr>
            <w:tcW w:w="3086" w:type="dxa"/>
          </w:tcPr>
          <w:p w:rsidR="00BB5ABD" w:rsidRDefault="00BB5ABD" w:rsidP="00D24F8E">
            <w:pPr>
              <w:rPr>
                <w:b/>
              </w:rPr>
            </w:pPr>
            <w:r>
              <w:rPr>
                <w:b/>
              </w:rPr>
              <w:t>Uren per week:</w:t>
            </w:r>
          </w:p>
        </w:tc>
        <w:tc>
          <w:tcPr>
            <w:tcW w:w="5295" w:type="dxa"/>
          </w:tcPr>
          <w:p w:rsidR="00BB5ABD" w:rsidRPr="005B2A8F" w:rsidRDefault="006F7916" w:rsidP="00D24F8E">
            <w:r w:rsidRPr="005B2A8F">
              <w:t>32-40</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6F7916" w:rsidP="00D24F8E">
            <w:r>
              <w:t>12</w:t>
            </w:r>
            <w:r w:rsidR="007A2D7B">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BB5ABD" w:rsidP="00D24F8E">
            <w:r>
              <w:t>2</w:t>
            </w:r>
            <w:r w:rsidR="006F7916">
              <w:t xml:space="preserve"> </w:t>
            </w:r>
            <w:r>
              <w:t>x 6 maanden</w:t>
            </w:r>
          </w:p>
        </w:tc>
      </w:tr>
      <w:tr w:rsidR="00BB5ABD" w:rsidRPr="00BB5ABD" w:rsidTr="006F7916">
        <w:tc>
          <w:tcPr>
            <w:tcW w:w="3086" w:type="dxa"/>
            <w:shd w:val="clear" w:color="auto" w:fill="auto"/>
          </w:tcPr>
          <w:p w:rsidR="00BB5ABD" w:rsidRPr="006F7916" w:rsidRDefault="00BB5ABD" w:rsidP="00D24F8E">
            <w:pPr>
              <w:rPr>
                <w:b/>
              </w:rPr>
            </w:pPr>
            <w:r w:rsidRPr="006F7916">
              <w:rPr>
                <w:b/>
              </w:rPr>
              <w:t>FSK:</w:t>
            </w:r>
          </w:p>
        </w:tc>
        <w:tc>
          <w:tcPr>
            <w:tcW w:w="5295" w:type="dxa"/>
            <w:shd w:val="clear" w:color="auto" w:fill="auto"/>
          </w:tcPr>
          <w:p w:rsidR="00BB5ABD" w:rsidRPr="006F7916" w:rsidRDefault="006F7916" w:rsidP="00D24F8E">
            <w:r w:rsidRPr="006F7916">
              <w:t>10</w:t>
            </w:r>
          </w:p>
        </w:tc>
      </w:tr>
      <w:tr w:rsidR="00BB5ABD" w:rsidTr="006F7916">
        <w:tc>
          <w:tcPr>
            <w:tcW w:w="3086" w:type="dxa"/>
            <w:shd w:val="clear" w:color="auto" w:fill="auto"/>
          </w:tcPr>
          <w:p w:rsidR="00BB5ABD" w:rsidRPr="006F7916" w:rsidRDefault="00BB5ABD" w:rsidP="00D24F8E">
            <w:pPr>
              <w:rPr>
                <w:b/>
              </w:rPr>
            </w:pPr>
            <w:r w:rsidRPr="006F7916">
              <w:rPr>
                <w:b/>
              </w:rPr>
              <w:t>Afwijkende werktijden:</w:t>
            </w:r>
          </w:p>
        </w:tc>
        <w:tc>
          <w:tcPr>
            <w:tcW w:w="5295" w:type="dxa"/>
            <w:shd w:val="clear" w:color="auto" w:fill="auto"/>
          </w:tcPr>
          <w:p w:rsidR="00BB5ABD" w:rsidRPr="006F7916" w:rsidRDefault="006F7916" w:rsidP="00D24F8E">
            <w:pPr>
              <w:rPr>
                <w:b/>
              </w:rPr>
            </w:pPr>
            <w:r w:rsidRPr="006F7916">
              <w:t>n.v.t.</w:t>
            </w:r>
          </w:p>
        </w:tc>
      </w:tr>
      <w:tr w:rsidR="00BB5ABD" w:rsidRPr="00BB5ABD" w:rsidTr="006F7916">
        <w:tc>
          <w:tcPr>
            <w:tcW w:w="3086" w:type="dxa"/>
            <w:shd w:val="clear" w:color="auto" w:fill="auto"/>
          </w:tcPr>
          <w:p w:rsidR="00BB5ABD" w:rsidRPr="006F7916" w:rsidRDefault="00BB5ABD" w:rsidP="00D24F8E">
            <w:pPr>
              <w:rPr>
                <w:b/>
              </w:rPr>
            </w:pPr>
            <w:proofErr w:type="spellStart"/>
            <w:r w:rsidRPr="006F7916">
              <w:rPr>
                <w:b/>
              </w:rPr>
              <w:t>Detavast</w:t>
            </w:r>
            <w:proofErr w:type="spellEnd"/>
            <w:r w:rsidRPr="006F7916">
              <w:rPr>
                <w:b/>
              </w:rPr>
              <w:t>:</w:t>
            </w:r>
          </w:p>
        </w:tc>
        <w:tc>
          <w:tcPr>
            <w:tcW w:w="5295" w:type="dxa"/>
            <w:shd w:val="clear" w:color="auto" w:fill="auto"/>
          </w:tcPr>
          <w:p w:rsidR="001C6FAE" w:rsidRPr="006F7916" w:rsidRDefault="00904C26" w:rsidP="00D24F8E">
            <w:r>
              <w:t xml:space="preserve">Mogelijk kosteloze overname na </w:t>
            </w:r>
            <w:r w:rsidR="006F7916" w:rsidRPr="006F7916">
              <w:t xml:space="preserve">1000 </w:t>
            </w:r>
            <w:r>
              <w:t>gewerkte uren</w:t>
            </w:r>
            <w:r w:rsidR="006F7916" w:rsidRPr="006F7916">
              <w:t>, indien er formatieruimte is</w:t>
            </w:r>
          </w:p>
        </w:tc>
      </w:tr>
      <w:tr w:rsidR="001C6FAE" w:rsidRPr="00BB5ABD" w:rsidTr="006F7916">
        <w:tc>
          <w:tcPr>
            <w:tcW w:w="3086" w:type="dxa"/>
            <w:shd w:val="clear" w:color="auto" w:fill="auto"/>
          </w:tcPr>
          <w:p w:rsidR="001C6FAE" w:rsidRPr="006F7916" w:rsidRDefault="001C6FAE" w:rsidP="00D24F8E">
            <w:pPr>
              <w:rPr>
                <w:b/>
              </w:rPr>
            </w:pPr>
            <w:r w:rsidRPr="006F7916">
              <w:rPr>
                <w:b/>
              </w:rPr>
              <w:t>Data voor verificatiegesprek:</w:t>
            </w:r>
          </w:p>
        </w:tc>
        <w:tc>
          <w:tcPr>
            <w:tcW w:w="5295" w:type="dxa"/>
            <w:shd w:val="clear" w:color="auto" w:fill="auto"/>
          </w:tcPr>
          <w:p w:rsidR="001C6FAE" w:rsidRPr="006F7916" w:rsidRDefault="006F7916" w:rsidP="00D24F8E">
            <w:r w:rsidRPr="006F7916">
              <w:t>Week 4</w:t>
            </w:r>
            <w:r w:rsidR="00904C26">
              <w:t>4/</w:t>
            </w:r>
            <w:r w:rsidRPr="006F7916">
              <w:t>4</w:t>
            </w:r>
            <w:r w:rsidR="00904C26">
              <w:t>5</w:t>
            </w:r>
          </w:p>
        </w:tc>
      </w:tr>
      <w:tr w:rsidR="00F52525" w:rsidRPr="00BB5ABD" w:rsidTr="006F7916">
        <w:tc>
          <w:tcPr>
            <w:tcW w:w="3086" w:type="dxa"/>
            <w:shd w:val="clear" w:color="auto" w:fill="auto"/>
          </w:tcPr>
          <w:p w:rsidR="00F52525" w:rsidRPr="006F7916" w:rsidRDefault="00F52525" w:rsidP="00F52525">
            <w:pPr>
              <w:rPr>
                <w:b/>
              </w:rPr>
            </w:pPr>
            <w:r w:rsidRPr="006F7916">
              <w:rPr>
                <w:b/>
              </w:rPr>
              <w:t>Tariefrange:</w:t>
            </w:r>
          </w:p>
        </w:tc>
        <w:tc>
          <w:tcPr>
            <w:tcW w:w="5295" w:type="dxa"/>
            <w:shd w:val="clear" w:color="auto" w:fill="auto"/>
          </w:tcPr>
          <w:p w:rsidR="00F52525" w:rsidRPr="000C0222" w:rsidRDefault="006F7916" w:rsidP="00F52525">
            <w:r w:rsidRPr="000C0222">
              <w:t>50-60</w:t>
            </w:r>
          </w:p>
        </w:tc>
      </w:tr>
      <w:tr w:rsidR="00F52525" w:rsidRPr="00BB5ABD" w:rsidTr="006F7916">
        <w:tc>
          <w:tcPr>
            <w:tcW w:w="3086" w:type="dxa"/>
            <w:shd w:val="clear" w:color="auto" w:fill="auto"/>
          </w:tcPr>
          <w:p w:rsidR="00F52525" w:rsidRPr="006F7916" w:rsidRDefault="00F52525" w:rsidP="00F52525">
            <w:pPr>
              <w:rPr>
                <w:b/>
              </w:rPr>
            </w:pPr>
            <w:r w:rsidRPr="006F7916">
              <w:rPr>
                <w:b/>
              </w:rPr>
              <w:t>Verhouding prijs/kwaliteit:</w:t>
            </w:r>
          </w:p>
        </w:tc>
        <w:tc>
          <w:tcPr>
            <w:tcW w:w="5295" w:type="dxa"/>
            <w:shd w:val="clear" w:color="auto" w:fill="auto"/>
          </w:tcPr>
          <w:p w:rsidR="00F52525" w:rsidRPr="006F7916" w:rsidRDefault="006F7916" w:rsidP="00F52525">
            <w:r w:rsidRPr="006F7916">
              <w:t>20-80</w:t>
            </w:r>
          </w:p>
        </w:tc>
      </w:tr>
    </w:tbl>
    <w:p w:rsidR="00BB5ABD" w:rsidRPr="00BB5ABD" w:rsidRDefault="00BB5ABD" w:rsidP="00BB5ABD"/>
    <w:p w:rsidR="00985BD0" w:rsidRDefault="00E26C9F" w:rsidP="00E26C9F">
      <w:pPr>
        <w:pStyle w:val="Kop2"/>
      </w:pPr>
      <w:r>
        <w:t xml:space="preserve">Jouw functie </w:t>
      </w:r>
    </w:p>
    <w:p w:rsidR="00904C26" w:rsidRDefault="006F7916" w:rsidP="00904C26">
      <w:r>
        <w:rPr>
          <w:color w:val="000000"/>
        </w:rPr>
        <w:t xml:space="preserve">Binnen het Ingenieursbureau kom je te werken in het team milieuadvies. In dit team zijn diverse milieudisciplines ondergebracht, zoals geluid, luchtkwaliteit, externe veiligheid, water, maar ook ecologie. In de huidige situatie werken er vier ecologen binnen het team, waarvan drie specialisten. De werkzaamheden van de ecologen zijn breed, variërend van advies bij ruimtelijke planvorming (wettelijke kaders op gebied van natuur, provinciaal beleid en relatie met Omgevingswet), vergunningverlening, (groen)beheer, ontwerp tot aan ondersteunen van beleidsadviseurs. Er is behoefte aan een gedreven en ervaren adviseur ecologie ter versterking van het milieudiscipline ecologie, waarbij een sterke focus ligt </w:t>
      </w:r>
      <w:r w:rsidR="00B0687F">
        <w:rPr>
          <w:color w:val="000000"/>
        </w:rPr>
        <w:t xml:space="preserve">op </w:t>
      </w:r>
      <w:r>
        <w:rPr>
          <w:color w:val="000000"/>
        </w:rPr>
        <w:t xml:space="preserve">de </w:t>
      </w:r>
      <w:r>
        <w:t>huidige Wet- en regelgeving t</w:t>
      </w:r>
      <w:r w:rsidR="007079F8">
        <w:t xml:space="preserve">en </w:t>
      </w:r>
      <w:r>
        <w:t>a</w:t>
      </w:r>
      <w:r w:rsidR="007079F8">
        <w:t xml:space="preserve">anzien </w:t>
      </w:r>
      <w:r>
        <w:t>v</w:t>
      </w:r>
      <w:r w:rsidR="007079F8">
        <w:t>an</w:t>
      </w:r>
      <w:r>
        <w:t xml:space="preserve"> natuur, zoals de Wet Natuurbescherming. Voor jou kent deze wet nauwelijks meer geheimen. Ook beschik je over kennis van (provinciale) beleidskaders t</w:t>
      </w:r>
      <w:r w:rsidR="007079F8">
        <w:t>en aanzien van</w:t>
      </w:r>
      <w:r>
        <w:t xml:space="preserve"> het Natuurnetwerk Nederland en</w:t>
      </w:r>
      <w:r w:rsidR="00582BF9">
        <w:t xml:space="preserve"> bij voorkeur van</w:t>
      </w:r>
      <w:r>
        <w:t xml:space="preserve"> het stelstel t</w:t>
      </w:r>
      <w:r w:rsidR="007079F8">
        <w:t>en aanzien van</w:t>
      </w:r>
      <w:r>
        <w:t xml:space="preserve"> de Omgevingswet- en vergunningen. Je hebt ruime ervaring met (inhoudelijk) beoordelen van ecologische onderzoeken voor o</w:t>
      </w:r>
      <w:r w:rsidR="007A2D7B">
        <w:t xml:space="preserve">nder </w:t>
      </w:r>
      <w:r>
        <w:t>a</w:t>
      </w:r>
      <w:r w:rsidR="007A2D7B">
        <w:t>ndere</w:t>
      </w:r>
      <w:r>
        <w:t xml:space="preserve"> bestemmingsplannen, ruimtelijke ontwikkelingen en vergunningsaanvragen op kwaliteit en bent in staat eventuele omissies te signaleren en hier helder en strategisch over te communiceren. </w:t>
      </w:r>
      <w:r w:rsidR="00904C26">
        <w:t xml:space="preserve">Kennis van flora en fauna (beschermde soortgroepen, zoals vleermuizen, vogels, etc.) is een pré, evenals het zelfstandig kunnen uitvoeren van (voor)onderzoeken en aanvragen van ontheffingen in kader van de Wet Natuurbescherming. </w:t>
      </w:r>
    </w:p>
    <w:p w:rsidR="00985BD0" w:rsidRDefault="00985BD0" w:rsidP="006F7916">
      <w:pPr>
        <w:spacing w:line="276" w:lineRule="auto"/>
      </w:pPr>
    </w:p>
    <w:p w:rsidR="00985BD0" w:rsidRPr="00E26C9F" w:rsidRDefault="00E26C9F" w:rsidP="00E26C9F">
      <w:pPr>
        <w:pStyle w:val="Kop2"/>
      </w:pPr>
      <w:r w:rsidRPr="00E26C9F">
        <w:t>Jouw</w:t>
      </w:r>
      <w:r w:rsidR="00985BD0" w:rsidRPr="00E26C9F">
        <w:t xml:space="preserve"> profiel</w:t>
      </w:r>
    </w:p>
    <w:p w:rsidR="006F7916" w:rsidRDefault="006F7916" w:rsidP="006F7916">
      <w:r>
        <w:t xml:space="preserve">Er wordt verwacht dat jou niets meer hoeft te worden verteld over hoe huidige wet- en regelgeving op het gebied van natuur in elkaar zit. Je voorziet collega’s van informatie hoe </w:t>
      </w:r>
      <w:r>
        <w:lastRenderedPageBreak/>
        <w:t>deze wet- en regelgeving op de juiste wijze toegepast kan worden binnen projecten. Naast praktische uitvoerbaarheid signaleer je ook kansen en knelpunten en adresseer je deze en formuleer je oplossingen hoe hier strategisch mee om te gaan. Je werkt nauw samen met de andere ecologen. Je levert resultaten tijdig, volledig en correct</w:t>
      </w:r>
      <w:r w:rsidR="00582BF9">
        <w:t xml:space="preserve"> en werkt resultaatgericht.</w:t>
      </w:r>
    </w:p>
    <w:p w:rsidR="006F7916" w:rsidRDefault="006F7916" w:rsidP="006F7916">
      <w:r>
        <w:t xml:space="preserve">Verder breng je mee: goede adviesvaardigheden, uitstekende schrijfvaardigheid, communicatief sterk en stressbestendigheid. Je kunt onder tijdsdruk werken bent in staat met zowel opdrachtgevers (projectleiders, projectmanagers) als het bevoegd gezag (Omgevingsdiensten en Provincie) het gesprek aan te gaan om tot de juiste oplossingen te komen t.a.v. de juiste toepassing van de wet- en regelgeving op het gebied van natuur. </w:t>
      </w:r>
      <w:r w:rsidR="00582BF9">
        <w:t>T</w:t>
      </w:r>
      <w:r w:rsidR="007079F8">
        <w:t>ot</w:t>
      </w:r>
      <w:r w:rsidR="00582BF9">
        <w:t xml:space="preserve"> slot ben je flexibel, heb je conceptueel vermogen en werk je integer.</w:t>
      </w:r>
      <w:r>
        <w:t xml:space="preserve"> </w:t>
      </w:r>
    </w:p>
    <w:p w:rsidR="00985BD0" w:rsidRDefault="00985BD0" w:rsidP="00E26C9F">
      <w:pPr>
        <w:pStyle w:val="Kop2"/>
      </w:pPr>
      <w:r>
        <w:t>Eisen</w:t>
      </w:r>
    </w:p>
    <w:p w:rsidR="006F7916" w:rsidRDefault="006F7916" w:rsidP="006F7916">
      <w:pPr>
        <w:pStyle w:val="Lijstalinea"/>
        <w:numPr>
          <w:ilvl w:val="0"/>
          <w:numId w:val="2"/>
        </w:numPr>
        <w:overflowPunct w:val="0"/>
        <w:autoSpaceDE w:val="0"/>
        <w:autoSpaceDN w:val="0"/>
        <w:adjustRightInd w:val="0"/>
        <w:spacing w:line="276" w:lineRule="auto"/>
        <w:ind w:left="340" w:hanging="340"/>
        <w:textAlignment w:val="baseline"/>
      </w:pPr>
      <w:r>
        <w:t xml:space="preserve">Minimaal </w:t>
      </w:r>
      <w:r w:rsidR="00582BF9">
        <w:t xml:space="preserve">een afgeronde </w:t>
      </w:r>
      <w:r w:rsidR="007079F8">
        <w:t>hbo</w:t>
      </w:r>
      <w:r>
        <w:t>-opleiding</w:t>
      </w:r>
      <w:r w:rsidR="008612B5">
        <w:t xml:space="preserve"> </w:t>
      </w:r>
      <w:r>
        <w:t>in de richting van Ecologie/biologie, Bos- en Natuurbeheer, Groen en Landschap</w:t>
      </w:r>
      <w:r w:rsidR="00B73FE2">
        <w:t xml:space="preserve"> of </w:t>
      </w:r>
      <w:r w:rsidR="00582BF9">
        <w:t>vergelijkbaar</w:t>
      </w:r>
      <w:r>
        <w:t xml:space="preserve"> </w:t>
      </w:r>
      <w:r w:rsidRPr="009F71D8">
        <w:rPr>
          <w:b/>
        </w:rPr>
        <w:t>OF</w:t>
      </w:r>
      <w:r>
        <w:t xml:space="preserve"> aantoonbaar minimaal 5 jaar kennis- en ervaring opgedaan gedurende arbeidsverleden</w:t>
      </w:r>
      <w:r w:rsidR="00B73FE2">
        <w:t>, in de afgelopen 8 jaar</w:t>
      </w:r>
      <w:r w:rsidR="007079F8">
        <w:t>;</w:t>
      </w:r>
    </w:p>
    <w:p w:rsidR="006F7916" w:rsidRDefault="00B0687F" w:rsidP="006F7916">
      <w:pPr>
        <w:pStyle w:val="Lijstalinea"/>
        <w:numPr>
          <w:ilvl w:val="0"/>
          <w:numId w:val="2"/>
        </w:numPr>
        <w:overflowPunct w:val="0"/>
        <w:autoSpaceDE w:val="0"/>
        <w:autoSpaceDN w:val="0"/>
        <w:adjustRightInd w:val="0"/>
        <w:spacing w:line="276" w:lineRule="auto"/>
        <w:ind w:left="340" w:hanging="340"/>
        <w:textAlignment w:val="baseline"/>
      </w:pPr>
      <w:r>
        <w:t>Uitstekende k</w:t>
      </w:r>
      <w:r w:rsidR="006F7916">
        <w:t xml:space="preserve">ennis van de Wet Natuurbescherming en </w:t>
      </w:r>
      <w:r>
        <w:t>Provinciale</w:t>
      </w:r>
      <w:r w:rsidR="006F7916">
        <w:t xml:space="preserve"> beleidskaders t</w:t>
      </w:r>
      <w:r w:rsidR="007079F8">
        <w:t>en aanzien van</w:t>
      </w:r>
      <w:r w:rsidR="006F7916">
        <w:t xml:space="preserve"> natuur</w:t>
      </w:r>
      <w:r>
        <w:t>; kandidaat weet hoe deze kennis kan worden toegepast binnen ecologische projecten en is in staat deze kennis te delen met collega’s;</w:t>
      </w:r>
      <w:bookmarkStart w:id="0" w:name="_GoBack"/>
      <w:bookmarkEnd w:id="0"/>
      <w:r>
        <w:t xml:space="preserve"> </w:t>
      </w:r>
    </w:p>
    <w:p w:rsidR="006F7916" w:rsidRDefault="006F7916" w:rsidP="006F7916">
      <w:pPr>
        <w:pStyle w:val="Lijstalinea"/>
        <w:numPr>
          <w:ilvl w:val="0"/>
          <w:numId w:val="2"/>
        </w:numPr>
        <w:overflowPunct w:val="0"/>
        <w:autoSpaceDE w:val="0"/>
        <w:autoSpaceDN w:val="0"/>
        <w:adjustRightInd w:val="0"/>
        <w:spacing w:line="276" w:lineRule="auto"/>
        <w:ind w:left="340" w:hanging="340"/>
        <w:textAlignment w:val="baseline"/>
      </w:pPr>
      <w:r>
        <w:t>In staat om ecologische onderzoeksrapporten op kwaliteit en inhoud te beoordelen;</w:t>
      </w:r>
    </w:p>
    <w:p w:rsidR="006F7916" w:rsidRDefault="006F7916" w:rsidP="006F7916">
      <w:pPr>
        <w:pStyle w:val="Lijstalinea"/>
        <w:numPr>
          <w:ilvl w:val="0"/>
          <w:numId w:val="2"/>
        </w:numPr>
        <w:overflowPunct w:val="0"/>
        <w:autoSpaceDE w:val="0"/>
        <w:autoSpaceDN w:val="0"/>
        <w:adjustRightInd w:val="0"/>
        <w:spacing w:line="276" w:lineRule="auto"/>
        <w:ind w:left="340" w:hanging="340"/>
        <w:textAlignment w:val="baseline"/>
      </w:pPr>
      <w:r>
        <w:t>Minimaal 3 jaar relevante werkervaring</w:t>
      </w:r>
      <w:r w:rsidR="00B73FE2">
        <w:t>, opgedaan in de afgelopen 5 jaar bij een adviesbureau of overheid.</w:t>
      </w:r>
    </w:p>
    <w:p w:rsidR="00985BD0" w:rsidRDefault="00985BD0" w:rsidP="00985BD0"/>
    <w:p w:rsidR="00985BD0" w:rsidRDefault="00985BD0" w:rsidP="00E26C9F">
      <w:pPr>
        <w:pStyle w:val="Kop2"/>
      </w:pPr>
      <w:r>
        <w:t>Wensen</w:t>
      </w:r>
    </w:p>
    <w:p w:rsidR="006F7916" w:rsidRDefault="006F7916" w:rsidP="006F7916">
      <w:pPr>
        <w:numPr>
          <w:ilvl w:val="0"/>
          <w:numId w:val="2"/>
        </w:numPr>
        <w:overflowPunct w:val="0"/>
        <w:autoSpaceDE w:val="0"/>
        <w:autoSpaceDN w:val="0"/>
        <w:adjustRightInd w:val="0"/>
        <w:spacing w:line="276" w:lineRule="auto"/>
        <w:ind w:left="340" w:hanging="340"/>
        <w:contextualSpacing/>
        <w:textAlignment w:val="baseline"/>
      </w:pPr>
      <w:r>
        <w:t xml:space="preserve">Ervaring met </w:t>
      </w:r>
      <w:r w:rsidR="00B73FE2">
        <w:t xml:space="preserve">het toepassen van ecologisch onderzoek ten opzichte van </w:t>
      </w:r>
      <w:r>
        <w:t>bestemmingsplannen;</w:t>
      </w:r>
    </w:p>
    <w:p w:rsidR="006F7916" w:rsidRDefault="006F7916" w:rsidP="006F7916">
      <w:pPr>
        <w:numPr>
          <w:ilvl w:val="0"/>
          <w:numId w:val="2"/>
        </w:numPr>
        <w:overflowPunct w:val="0"/>
        <w:autoSpaceDE w:val="0"/>
        <w:autoSpaceDN w:val="0"/>
        <w:adjustRightInd w:val="0"/>
        <w:spacing w:line="276" w:lineRule="auto"/>
        <w:ind w:left="340" w:hanging="340"/>
        <w:contextualSpacing/>
        <w:textAlignment w:val="baseline"/>
      </w:pPr>
      <w:r>
        <w:t>Kennis van het stelsel van omgevingsvergunningen en de Omgevingswet</w:t>
      </w:r>
      <w:r w:rsidR="007079F8">
        <w:t>;</w:t>
      </w:r>
    </w:p>
    <w:p w:rsidR="006F7916" w:rsidRDefault="00AB4102" w:rsidP="006F7916">
      <w:pPr>
        <w:numPr>
          <w:ilvl w:val="0"/>
          <w:numId w:val="2"/>
        </w:numPr>
        <w:overflowPunct w:val="0"/>
        <w:autoSpaceDE w:val="0"/>
        <w:autoSpaceDN w:val="0"/>
        <w:adjustRightInd w:val="0"/>
        <w:spacing w:line="276" w:lineRule="auto"/>
        <w:ind w:left="340" w:hanging="340"/>
        <w:contextualSpacing/>
        <w:textAlignment w:val="baseline"/>
      </w:pPr>
      <w:r>
        <w:t>Het hebben van een n</w:t>
      </w:r>
      <w:r w:rsidR="006F7916">
        <w:t>etwerk bij provincies, omgevingsdiensten en/of Rijk</w:t>
      </w:r>
      <w:r w:rsidR="007079F8">
        <w:t>;</w:t>
      </w:r>
    </w:p>
    <w:p w:rsidR="00E809BF" w:rsidRDefault="00E809BF" w:rsidP="00E809BF">
      <w:pPr>
        <w:pStyle w:val="Lijstalinea"/>
        <w:numPr>
          <w:ilvl w:val="0"/>
          <w:numId w:val="2"/>
        </w:numPr>
      </w:pPr>
      <w:r>
        <w:t>Kennis van flora en fauna (beschermde soortgroepen, zoals vleermuizen, vogels, etc.)</w:t>
      </w:r>
      <w:r w:rsidR="007079F8">
        <w:t>;</w:t>
      </w:r>
      <w:r>
        <w:t xml:space="preserve"> </w:t>
      </w:r>
    </w:p>
    <w:p w:rsidR="00E809BF" w:rsidRDefault="00AB4102" w:rsidP="00E809BF">
      <w:pPr>
        <w:pStyle w:val="Lijstalinea"/>
        <w:numPr>
          <w:ilvl w:val="0"/>
          <w:numId w:val="2"/>
        </w:numPr>
      </w:pPr>
      <w:r>
        <w:t>Ervaring met he</w:t>
      </w:r>
      <w:r w:rsidR="00E809BF">
        <w:t xml:space="preserve">t zelfstandig uitvoeren van (voor)onderzoeken en aanvragen van ontheffingen in kader van de Wet Natuurbescherming. </w:t>
      </w:r>
    </w:p>
    <w:p w:rsidR="0044045D" w:rsidRDefault="0044045D" w:rsidP="00BB5ABD"/>
    <w:p w:rsidR="00985BD0" w:rsidRDefault="00985BD0" w:rsidP="00E26C9F">
      <w:pPr>
        <w:pStyle w:val="Kop2"/>
      </w:pPr>
      <w:r>
        <w:t>De afdeling</w:t>
      </w:r>
    </w:p>
    <w:p w:rsidR="00397E10" w:rsidRDefault="00652267" w:rsidP="00652267">
      <w:r w:rsidRPr="00652267">
        <w:t>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C0222"/>
    <w:rsid w:val="001C6FAE"/>
    <w:rsid w:val="00355002"/>
    <w:rsid w:val="00397E10"/>
    <w:rsid w:val="0044045D"/>
    <w:rsid w:val="004F5977"/>
    <w:rsid w:val="0056054F"/>
    <w:rsid w:val="00582BF9"/>
    <w:rsid w:val="005B2A8F"/>
    <w:rsid w:val="005E2C40"/>
    <w:rsid w:val="00652267"/>
    <w:rsid w:val="006F7916"/>
    <w:rsid w:val="007079F8"/>
    <w:rsid w:val="007934DE"/>
    <w:rsid w:val="007A2D7B"/>
    <w:rsid w:val="008612B5"/>
    <w:rsid w:val="0088610C"/>
    <w:rsid w:val="00904C26"/>
    <w:rsid w:val="00985BD0"/>
    <w:rsid w:val="00AA0884"/>
    <w:rsid w:val="00AB4102"/>
    <w:rsid w:val="00B0687F"/>
    <w:rsid w:val="00B55D50"/>
    <w:rsid w:val="00B73FE2"/>
    <w:rsid w:val="00BA42DB"/>
    <w:rsid w:val="00BB5ABD"/>
    <w:rsid w:val="00D75A02"/>
    <w:rsid w:val="00E26C9F"/>
    <w:rsid w:val="00E809BF"/>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0D309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904C2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4C26"/>
    <w:rPr>
      <w:rFonts w:ascii="Segoe UI" w:hAnsi="Segoe UI" w:cs="Segoe UI"/>
      <w:sz w:val="18"/>
      <w:szCs w:val="18"/>
    </w:rPr>
  </w:style>
  <w:style w:type="character" w:styleId="Verwijzingopmerking">
    <w:name w:val="annotation reference"/>
    <w:basedOn w:val="Standaardalinea-lettertype"/>
    <w:uiPriority w:val="99"/>
    <w:semiHidden/>
    <w:unhideWhenUsed/>
    <w:rsid w:val="00B73FE2"/>
    <w:rPr>
      <w:sz w:val="16"/>
      <w:szCs w:val="16"/>
    </w:rPr>
  </w:style>
  <w:style w:type="paragraph" w:styleId="Tekstopmerking">
    <w:name w:val="annotation text"/>
    <w:basedOn w:val="Standaard"/>
    <w:link w:val="TekstopmerkingChar"/>
    <w:uiPriority w:val="99"/>
    <w:semiHidden/>
    <w:unhideWhenUsed/>
    <w:rsid w:val="00B73FE2"/>
    <w:pPr>
      <w:spacing w:line="240" w:lineRule="auto"/>
    </w:pPr>
    <w:rPr>
      <w:szCs w:val="20"/>
    </w:rPr>
  </w:style>
  <w:style w:type="character" w:customStyle="1" w:styleId="TekstopmerkingChar">
    <w:name w:val="Tekst opmerking Char"/>
    <w:basedOn w:val="Standaardalinea-lettertype"/>
    <w:link w:val="Tekstopmerking"/>
    <w:uiPriority w:val="99"/>
    <w:semiHidden/>
    <w:rsid w:val="00B73FE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73FE2"/>
    <w:rPr>
      <w:b/>
      <w:bCs/>
    </w:rPr>
  </w:style>
  <w:style w:type="character" w:customStyle="1" w:styleId="OnderwerpvanopmerkingChar">
    <w:name w:val="Onderwerp van opmerking Char"/>
    <w:basedOn w:val="TekstopmerkingChar"/>
    <w:link w:val="Onderwerpvanopmerking"/>
    <w:uiPriority w:val="99"/>
    <w:semiHidden/>
    <w:rsid w:val="00B73FE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ACEB4704</Template>
  <TotalTime>5</TotalTime>
  <Pages>2</Pages>
  <Words>744</Words>
  <Characters>4098</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Z.L. van (Zelda)</cp:lastModifiedBy>
  <cp:revision>2</cp:revision>
  <dcterms:created xsi:type="dcterms:W3CDTF">2019-10-18T09:26:00Z</dcterms:created>
  <dcterms:modified xsi:type="dcterms:W3CDTF">2019-10-18T09:26:00Z</dcterms:modified>
</cp:coreProperties>
</file>