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65BA" w14:textId="77777777" w:rsidR="00985BD0" w:rsidRDefault="00367918" w:rsidP="00985BD0">
      <w:pPr>
        <w:pStyle w:val="Kop1"/>
        <w:rPr>
          <w:color w:val="339933"/>
        </w:rPr>
      </w:pPr>
      <w:r>
        <w:rPr>
          <w:color w:val="339933"/>
        </w:rPr>
        <w:t>Adviseur Bodemsanering</w:t>
      </w:r>
    </w:p>
    <w:p w14:paraId="78AA3189" w14:textId="77777777" w:rsidR="00F52525" w:rsidRPr="00F52525" w:rsidRDefault="00367918" w:rsidP="00F52525">
      <w:r>
        <w:t>Stadsontwikkeling</w:t>
      </w:r>
    </w:p>
    <w:p w14:paraId="343B51FA" w14:textId="77777777" w:rsidR="00985BD0" w:rsidRDefault="00985BD0" w:rsidP="00985BD0"/>
    <w:p w14:paraId="62C4AB6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1BF866E" w14:textId="77777777" w:rsidTr="001C6FAE">
        <w:tc>
          <w:tcPr>
            <w:tcW w:w="3086" w:type="dxa"/>
          </w:tcPr>
          <w:p w14:paraId="2DEF6DA0" w14:textId="77777777" w:rsidR="00BB5ABD" w:rsidRDefault="00BB5ABD" w:rsidP="00D24F8E">
            <w:pPr>
              <w:rPr>
                <w:b/>
              </w:rPr>
            </w:pPr>
            <w:r>
              <w:rPr>
                <w:b/>
              </w:rPr>
              <w:t>Werklocatie:</w:t>
            </w:r>
          </w:p>
        </w:tc>
        <w:tc>
          <w:tcPr>
            <w:tcW w:w="5295" w:type="dxa"/>
          </w:tcPr>
          <w:p w14:paraId="554D4E3E" w14:textId="77777777" w:rsidR="00BB5ABD" w:rsidRPr="00BB5ABD" w:rsidRDefault="00367918" w:rsidP="00D24F8E">
            <w:r>
              <w:t>Wilhelminakade 179</w:t>
            </w:r>
          </w:p>
        </w:tc>
      </w:tr>
      <w:tr w:rsidR="00BB5ABD" w:rsidRPr="00BB5ABD" w14:paraId="1028B837" w14:textId="77777777" w:rsidTr="001C6FAE">
        <w:tc>
          <w:tcPr>
            <w:tcW w:w="3086" w:type="dxa"/>
          </w:tcPr>
          <w:p w14:paraId="7B94DEA2" w14:textId="77777777" w:rsidR="00BB5ABD" w:rsidRDefault="00BB5ABD" w:rsidP="00D24F8E">
            <w:pPr>
              <w:rPr>
                <w:b/>
              </w:rPr>
            </w:pPr>
            <w:r>
              <w:rPr>
                <w:b/>
              </w:rPr>
              <w:t>Startdatum:</w:t>
            </w:r>
          </w:p>
        </w:tc>
        <w:tc>
          <w:tcPr>
            <w:tcW w:w="5295" w:type="dxa"/>
          </w:tcPr>
          <w:p w14:paraId="192DE14B" w14:textId="7371647D" w:rsidR="00BB5ABD" w:rsidRPr="00BB5ABD" w:rsidRDefault="001574AA" w:rsidP="00D24F8E">
            <w:r>
              <w:t>z.s.m., naar verwachting medio augustus 2019</w:t>
            </w:r>
          </w:p>
        </w:tc>
      </w:tr>
      <w:tr w:rsidR="00BB5ABD" w:rsidRPr="00BB5ABD" w14:paraId="17E8049A" w14:textId="77777777" w:rsidTr="001C6FAE">
        <w:tc>
          <w:tcPr>
            <w:tcW w:w="3086" w:type="dxa"/>
          </w:tcPr>
          <w:p w14:paraId="052FD1C7" w14:textId="77777777" w:rsidR="00BB5ABD" w:rsidRDefault="00BB5ABD" w:rsidP="00D24F8E">
            <w:pPr>
              <w:rPr>
                <w:b/>
              </w:rPr>
            </w:pPr>
            <w:r>
              <w:rPr>
                <w:b/>
              </w:rPr>
              <w:t>Aantal medewerkers:</w:t>
            </w:r>
          </w:p>
        </w:tc>
        <w:tc>
          <w:tcPr>
            <w:tcW w:w="5295" w:type="dxa"/>
          </w:tcPr>
          <w:p w14:paraId="168F70D3" w14:textId="0470ACE9" w:rsidR="00BB5ABD" w:rsidRPr="00BB5ABD" w:rsidRDefault="00C418DB" w:rsidP="00D24F8E">
            <w:r w:rsidRPr="00C418DB">
              <w:t>3</w:t>
            </w:r>
          </w:p>
        </w:tc>
      </w:tr>
      <w:tr w:rsidR="00BB5ABD" w14:paraId="496864F0" w14:textId="77777777" w:rsidTr="001C6FAE">
        <w:tc>
          <w:tcPr>
            <w:tcW w:w="3086" w:type="dxa"/>
          </w:tcPr>
          <w:p w14:paraId="3B055965" w14:textId="77777777" w:rsidR="00BB5ABD" w:rsidRDefault="00BB5ABD" w:rsidP="00D24F8E">
            <w:pPr>
              <w:rPr>
                <w:b/>
              </w:rPr>
            </w:pPr>
            <w:r>
              <w:rPr>
                <w:b/>
              </w:rPr>
              <w:t>Uren per week:</w:t>
            </w:r>
          </w:p>
        </w:tc>
        <w:tc>
          <w:tcPr>
            <w:tcW w:w="5295" w:type="dxa"/>
          </w:tcPr>
          <w:p w14:paraId="57433C2D" w14:textId="77777777" w:rsidR="00BB5ABD" w:rsidRPr="00367918" w:rsidRDefault="00367918" w:rsidP="00D24F8E">
            <w:r w:rsidRPr="00367918">
              <w:t>32-40</w:t>
            </w:r>
          </w:p>
        </w:tc>
      </w:tr>
      <w:tr w:rsidR="00BB5ABD" w:rsidRPr="00BB5ABD" w14:paraId="4807D291" w14:textId="77777777" w:rsidTr="001C6FAE">
        <w:tc>
          <w:tcPr>
            <w:tcW w:w="3086" w:type="dxa"/>
          </w:tcPr>
          <w:p w14:paraId="44F515D1" w14:textId="77777777" w:rsidR="00BB5ABD" w:rsidRDefault="00BB5ABD" w:rsidP="00D24F8E">
            <w:pPr>
              <w:rPr>
                <w:b/>
              </w:rPr>
            </w:pPr>
            <w:r>
              <w:rPr>
                <w:b/>
              </w:rPr>
              <w:t>Duur opdracht:</w:t>
            </w:r>
          </w:p>
        </w:tc>
        <w:tc>
          <w:tcPr>
            <w:tcW w:w="5295" w:type="dxa"/>
          </w:tcPr>
          <w:p w14:paraId="0952C979" w14:textId="77777777" w:rsidR="00BB5ABD" w:rsidRPr="00BB5ABD" w:rsidRDefault="00367918" w:rsidP="00D24F8E">
            <w:r>
              <w:t>12</w:t>
            </w:r>
          </w:p>
        </w:tc>
      </w:tr>
      <w:tr w:rsidR="00BB5ABD" w:rsidRPr="00BB5ABD" w14:paraId="442B527A" w14:textId="77777777" w:rsidTr="001C6FAE">
        <w:tc>
          <w:tcPr>
            <w:tcW w:w="3086" w:type="dxa"/>
          </w:tcPr>
          <w:p w14:paraId="6F25D393" w14:textId="77777777" w:rsidR="00BB5ABD" w:rsidRDefault="00BB5ABD" w:rsidP="00D24F8E">
            <w:pPr>
              <w:rPr>
                <w:b/>
              </w:rPr>
            </w:pPr>
            <w:r>
              <w:rPr>
                <w:b/>
              </w:rPr>
              <w:t>Verlengingsopties:</w:t>
            </w:r>
          </w:p>
        </w:tc>
        <w:tc>
          <w:tcPr>
            <w:tcW w:w="5295" w:type="dxa"/>
          </w:tcPr>
          <w:p w14:paraId="19329282" w14:textId="77777777" w:rsidR="00BB5ABD" w:rsidRPr="00BB5ABD" w:rsidRDefault="00BB5ABD" w:rsidP="00D24F8E">
            <w:r>
              <w:t>2</w:t>
            </w:r>
            <w:r w:rsidR="00367918">
              <w:t xml:space="preserve"> </w:t>
            </w:r>
            <w:r>
              <w:t>x 6 maanden</w:t>
            </w:r>
          </w:p>
        </w:tc>
      </w:tr>
      <w:tr w:rsidR="00BB5ABD" w:rsidRPr="00BB5ABD" w14:paraId="0A39BCDF" w14:textId="77777777" w:rsidTr="001C6FAE">
        <w:tc>
          <w:tcPr>
            <w:tcW w:w="3086" w:type="dxa"/>
          </w:tcPr>
          <w:p w14:paraId="4D07F693" w14:textId="77777777" w:rsidR="00BB5ABD" w:rsidRDefault="00BB5ABD" w:rsidP="00D24F8E">
            <w:pPr>
              <w:rPr>
                <w:b/>
              </w:rPr>
            </w:pPr>
            <w:r>
              <w:rPr>
                <w:b/>
              </w:rPr>
              <w:t>FSK:</w:t>
            </w:r>
          </w:p>
        </w:tc>
        <w:tc>
          <w:tcPr>
            <w:tcW w:w="5295" w:type="dxa"/>
          </w:tcPr>
          <w:p w14:paraId="458B4097" w14:textId="77777777" w:rsidR="00BB5ABD" w:rsidRPr="00BB5ABD" w:rsidRDefault="00367918" w:rsidP="00D24F8E">
            <w:r>
              <w:t>10</w:t>
            </w:r>
          </w:p>
        </w:tc>
      </w:tr>
      <w:tr w:rsidR="001C6FAE" w:rsidRPr="00367918" w14:paraId="30345761" w14:textId="77777777" w:rsidTr="001C6FAE">
        <w:tc>
          <w:tcPr>
            <w:tcW w:w="3086" w:type="dxa"/>
          </w:tcPr>
          <w:p w14:paraId="5D1002C7" w14:textId="77777777" w:rsidR="001C6FAE" w:rsidRPr="00367918" w:rsidRDefault="001C6FAE" w:rsidP="00D24F8E">
            <w:pPr>
              <w:rPr>
                <w:b/>
              </w:rPr>
            </w:pPr>
            <w:r w:rsidRPr="00367918">
              <w:rPr>
                <w:b/>
              </w:rPr>
              <w:t>Data voor verificatiegesprek:</w:t>
            </w:r>
          </w:p>
        </w:tc>
        <w:tc>
          <w:tcPr>
            <w:tcW w:w="5295" w:type="dxa"/>
          </w:tcPr>
          <w:p w14:paraId="4A476682" w14:textId="24DC1BF7" w:rsidR="001C6FAE" w:rsidRPr="00367918" w:rsidRDefault="00B7348F" w:rsidP="00D24F8E">
            <w:r>
              <w:t>Naar verwachting in w</w:t>
            </w:r>
            <w:r w:rsidR="00367918" w:rsidRPr="00367918">
              <w:t xml:space="preserve">eek </w:t>
            </w:r>
            <w:r w:rsidR="001574AA">
              <w:t>32</w:t>
            </w:r>
          </w:p>
        </w:tc>
      </w:tr>
      <w:tr w:rsidR="00F52525" w:rsidRPr="00367918" w14:paraId="251A934D" w14:textId="77777777" w:rsidTr="001C6FAE">
        <w:tc>
          <w:tcPr>
            <w:tcW w:w="3086" w:type="dxa"/>
          </w:tcPr>
          <w:p w14:paraId="6308E905" w14:textId="77777777" w:rsidR="00F52525" w:rsidRPr="00367918" w:rsidRDefault="00F52525" w:rsidP="00F52525">
            <w:pPr>
              <w:rPr>
                <w:b/>
              </w:rPr>
            </w:pPr>
            <w:r w:rsidRPr="00367918">
              <w:rPr>
                <w:b/>
              </w:rPr>
              <w:t>Tariefrange:</w:t>
            </w:r>
          </w:p>
        </w:tc>
        <w:tc>
          <w:tcPr>
            <w:tcW w:w="5295" w:type="dxa"/>
          </w:tcPr>
          <w:p w14:paraId="67E05B47" w14:textId="05F767CA" w:rsidR="00F52525" w:rsidRPr="00367918" w:rsidRDefault="007804D5" w:rsidP="00F52525">
            <w:r>
              <w:t>€</w:t>
            </w:r>
            <w:r w:rsidR="00367918" w:rsidRPr="00367918">
              <w:t>45</w:t>
            </w:r>
            <w:r>
              <w:t xml:space="preserve">,00 </w:t>
            </w:r>
            <w:r w:rsidR="00367918" w:rsidRPr="00367918">
              <w:t>-</w:t>
            </w:r>
            <w:r>
              <w:t xml:space="preserve"> €</w:t>
            </w:r>
            <w:r w:rsidR="00367918" w:rsidRPr="00367918">
              <w:t>65</w:t>
            </w:r>
            <w:r>
              <w:t>,00</w:t>
            </w:r>
          </w:p>
        </w:tc>
      </w:tr>
      <w:tr w:rsidR="00F52525" w:rsidRPr="00367918" w14:paraId="749E6CCF" w14:textId="77777777" w:rsidTr="001C6FAE">
        <w:tc>
          <w:tcPr>
            <w:tcW w:w="3086" w:type="dxa"/>
          </w:tcPr>
          <w:p w14:paraId="0791C904" w14:textId="77777777" w:rsidR="00F52525" w:rsidRPr="00367918" w:rsidRDefault="00F52525" w:rsidP="00F52525">
            <w:pPr>
              <w:rPr>
                <w:b/>
              </w:rPr>
            </w:pPr>
            <w:r w:rsidRPr="00367918">
              <w:rPr>
                <w:b/>
              </w:rPr>
              <w:t>Verhouding prijs/kwaliteit:</w:t>
            </w:r>
          </w:p>
        </w:tc>
        <w:tc>
          <w:tcPr>
            <w:tcW w:w="5295" w:type="dxa"/>
          </w:tcPr>
          <w:p w14:paraId="7ED96256" w14:textId="77777777" w:rsidR="00F52525" w:rsidRPr="00367918" w:rsidRDefault="00367918" w:rsidP="00F52525">
            <w:r w:rsidRPr="00367918">
              <w:t>20-80</w:t>
            </w:r>
          </w:p>
        </w:tc>
      </w:tr>
    </w:tbl>
    <w:p w14:paraId="7CC12CDE" w14:textId="77777777" w:rsidR="00BB5ABD" w:rsidRPr="00BB5ABD" w:rsidRDefault="00BB5ABD" w:rsidP="00BB5ABD"/>
    <w:p w14:paraId="19E3419A" w14:textId="77777777" w:rsidR="00985BD0" w:rsidRDefault="00E26C9F" w:rsidP="00E26C9F">
      <w:pPr>
        <w:pStyle w:val="Kop2"/>
      </w:pPr>
      <w:r>
        <w:t xml:space="preserve">Jouw functie </w:t>
      </w:r>
    </w:p>
    <w:p w14:paraId="3E587BA6" w14:textId="7A7F8400" w:rsidR="00367918" w:rsidRPr="00E12C06" w:rsidRDefault="00367918" w:rsidP="00367918">
      <w:pPr>
        <w:rPr>
          <w:szCs w:val="20"/>
        </w:rPr>
      </w:pPr>
      <w:r w:rsidRPr="00E12C06">
        <w:rPr>
          <w:szCs w:val="20"/>
        </w:rPr>
        <w:t xml:space="preserve">Voor de functie van Adviseur Bodemsanering zijn wij op zoek naar een </w:t>
      </w:r>
      <w:r w:rsidR="00521D33">
        <w:rPr>
          <w:szCs w:val="20"/>
        </w:rPr>
        <w:t>drietal</w:t>
      </w:r>
      <w:r>
        <w:rPr>
          <w:szCs w:val="20"/>
        </w:rPr>
        <w:t xml:space="preserve"> </w:t>
      </w:r>
      <w:r w:rsidRPr="00E12C06">
        <w:rPr>
          <w:szCs w:val="20"/>
        </w:rPr>
        <w:t>specialistische kandidat</w:t>
      </w:r>
      <w:r>
        <w:rPr>
          <w:szCs w:val="20"/>
        </w:rPr>
        <w:t>en</w:t>
      </w:r>
      <w:r w:rsidRPr="00E12C06">
        <w:rPr>
          <w:szCs w:val="20"/>
        </w:rPr>
        <w:t xml:space="preserve"> die binnen het vakgebied Bodemsanering adviezen kan uitbrengen. Ook verwachten wij dat de kandidaat plannen kan ontwikkelen en uitvoering kan geven aan complexe projecten, alsmede aan op zichzelf staande opdrachten van zowel interne als externe opdrachtgevers.</w:t>
      </w:r>
    </w:p>
    <w:p w14:paraId="638C6CD0" w14:textId="77777777" w:rsidR="00367918" w:rsidRPr="00E12C06" w:rsidRDefault="00367918" w:rsidP="00367918">
      <w:pPr>
        <w:rPr>
          <w:szCs w:val="20"/>
        </w:rPr>
      </w:pPr>
    </w:p>
    <w:p w14:paraId="1D375BC7" w14:textId="77777777" w:rsidR="00367918" w:rsidRPr="00E12C06" w:rsidRDefault="00367918" w:rsidP="00367918">
      <w:pPr>
        <w:rPr>
          <w:b/>
          <w:szCs w:val="20"/>
        </w:rPr>
      </w:pPr>
      <w:r w:rsidRPr="00E12C06">
        <w:rPr>
          <w:b/>
          <w:szCs w:val="20"/>
        </w:rPr>
        <w:t>Uit te voeren taken</w:t>
      </w:r>
    </w:p>
    <w:p w14:paraId="6FC8B091" w14:textId="77777777" w:rsidR="00367918" w:rsidRDefault="00367918" w:rsidP="00367918">
      <w:pPr>
        <w:pStyle w:val="Lijstalinea"/>
        <w:numPr>
          <w:ilvl w:val="0"/>
          <w:numId w:val="7"/>
        </w:numPr>
        <w:overflowPunct w:val="0"/>
        <w:autoSpaceDE w:val="0"/>
        <w:autoSpaceDN w:val="0"/>
        <w:adjustRightInd w:val="0"/>
        <w:spacing w:line="276" w:lineRule="auto"/>
        <w:textAlignment w:val="baseline"/>
      </w:pPr>
      <w:r w:rsidRPr="00E12C06">
        <w:t>Verstrekken van adviezen ten behoeve van de ontwikkeling en uitvoering van bodemonderzoek en bodemsanering</w:t>
      </w:r>
      <w:r>
        <w:t xml:space="preserve"> in complexe stedelijke omgeving</w:t>
      </w:r>
    </w:p>
    <w:p w14:paraId="012A8B43" w14:textId="77777777" w:rsidR="00367918" w:rsidRPr="00780AEF" w:rsidRDefault="00367918" w:rsidP="00367918">
      <w:pPr>
        <w:overflowPunct w:val="0"/>
        <w:autoSpaceDE w:val="0"/>
        <w:autoSpaceDN w:val="0"/>
        <w:adjustRightInd w:val="0"/>
        <w:spacing w:line="276" w:lineRule="auto"/>
        <w:textAlignment w:val="baseline"/>
      </w:pPr>
      <w:r>
        <w:t>Tot de taken behoren ook, het zelfstandig:</w:t>
      </w:r>
    </w:p>
    <w:p w14:paraId="582D420F" w14:textId="77777777" w:rsidR="00367918" w:rsidRPr="00E12C06" w:rsidRDefault="00367918" w:rsidP="00367918">
      <w:pPr>
        <w:pStyle w:val="Lijstalinea"/>
        <w:numPr>
          <w:ilvl w:val="0"/>
          <w:numId w:val="7"/>
        </w:numPr>
        <w:overflowPunct w:val="0"/>
        <w:autoSpaceDE w:val="0"/>
        <w:autoSpaceDN w:val="0"/>
        <w:adjustRightInd w:val="0"/>
        <w:spacing w:line="276" w:lineRule="auto"/>
        <w:textAlignment w:val="baseline"/>
      </w:pPr>
      <w:r w:rsidRPr="00E12C06">
        <w:t>Boorplan</w:t>
      </w:r>
      <w:r>
        <w:t>nen</w:t>
      </w:r>
      <w:r w:rsidRPr="00E12C06">
        <w:t xml:space="preserve"> maken</w:t>
      </w:r>
    </w:p>
    <w:p w14:paraId="5B4C268B" w14:textId="77777777" w:rsidR="00367918" w:rsidRPr="00E12C06" w:rsidRDefault="00367918" w:rsidP="00367918">
      <w:pPr>
        <w:pStyle w:val="Lijstalinea"/>
        <w:numPr>
          <w:ilvl w:val="0"/>
          <w:numId w:val="7"/>
        </w:numPr>
        <w:overflowPunct w:val="0"/>
        <w:autoSpaceDE w:val="0"/>
        <w:autoSpaceDN w:val="0"/>
        <w:adjustRightInd w:val="0"/>
        <w:spacing w:line="276" w:lineRule="auto"/>
        <w:textAlignment w:val="baseline"/>
      </w:pPr>
      <w:r w:rsidRPr="00E12C06">
        <w:t>Aansturen meetploeg, veldwerkers en tekenaars bij complexe stedelijke saneringsonderzoeken</w:t>
      </w:r>
    </w:p>
    <w:p w14:paraId="136F99C9" w14:textId="77777777" w:rsidR="00367918" w:rsidRPr="00E12C06" w:rsidRDefault="00367918" w:rsidP="00367918">
      <w:pPr>
        <w:pStyle w:val="Lijstalinea"/>
        <w:numPr>
          <w:ilvl w:val="0"/>
          <w:numId w:val="7"/>
        </w:numPr>
        <w:overflowPunct w:val="0"/>
        <w:autoSpaceDE w:val="0"/>
        <w:autoSpaceDN w:val="0"/>
        <w:adjustRightInd w:val="0"/>
        <w:spacing w:line="276" w:lineRule="auto"/>
        <w:textAlignment w:val="baseline"/>
      </w:pPr>
      <w:r w:rsidRPr="00E12C06">
        <w:t>Uitzetten chemische analyse</w:t>
      </w:r>
    </w:p>
    <w:p w14:paraId="3B6B6E17" w14:textId="77777777" w:rsidR="00367918" w:rsidRPr="00E12C06" w:rsidRDefault="00367918" w:rsidP="00367918">
      <w:pPr>
        <w:pStyle w:val="Lijstalinea"/>
        <w:numPr>
          <w:ilvl w:val="0"/>
          <w:numId w:val="7"/>
        </w:numPr>
        <w:overflowPunct w:val="0"/>
        <w:autoSpaceDE w:val="0"/>
        <w:autoSpaceDN w:val="0"/>
        <w:adjustRightInd w:val="0"/>
        <w:spacing w:line="276" w:lineRule="auto"/>
        <w:textAlignment w:val="baseline"/>
      </w:pPr>
      <w:r w:rsidRPr="00E12C06">
        <w:t>Rapporten schrijven</w:t>
      </w:r>
    </w:p>
    <w:p w14:paraId="236B396E" w14:textId="77777777" w:rsidR="00985BD0" w:rsidRDefault="00985BD0" w:rsidP="00985BD0"/>
    <w:p w14:paraId="0584613E" w14:textId="77777777" w:rsidR="00985BD0" w:rsidRDefault="00985BD0" w:rsidP="00E26C9F">
      <w:pPr>
        <w:pStyle w:val="Kop2"/>
      </w:pPr>
      <w:r>
        <w:t>Eisen</w:t>
      </w:r>
    </w:p>
    <w:p w14:paraId="42934D0F" w14:textId="77777777" w:rsidR="009325F2" w:rsidRPr="009325F2" w:rsidRDefault="009325F2" w:rsidP="009325F2">
      <w:pPr>
        <w:pStyle w:val="Lijstalinea"/>
        <w:numPr>
          <w:ilvl w:val="0"/>
          <w:numId w:val="9"/>
        </w:numPr>
        <w:overflowPunct w:val="0"/>
        <w:autoSpaceDE w:val="0"/>
        <w:autoSpaceDN w:val="0"/>
        <w:adjustRightInd w:val="0"/>
        <w:spacing w:line="276" w:lineRule="auto"/>
        <w:textAlignment w:val="baseline"/>
        <w:rPr>
          <w:rFonts w:eastAsia="Times New Roman"/>
          <w:szCs w:val="20"/>
          <w:lang w:eastAsia="nl-NL"/>
        </w:rPr>
      </w:pPr>
      <w:r>
        <w:rPr>
          <w:rFonts w:eastAsia="Times New Roman"/>
          <w:szCs w:val="20"/>
          <w:lang w:eastAsia="nl-NL"/>
        </w:rPr>
        <w:t>E</w:t>
      </w:r>
      <w:r w:rsidR="00367918" w:rsidRPr="009325F2">
        <w:rPr>
          <w:rFonts w:eastAsia="Times New Roman"/>
          <w:szCs w:val="20"/>
          <w:lang w:eastAsia="nl-NL"/>
        </w:rPr>
        <w:t xml:space="preserve">en afgeronde </w:t>
      </w:r>
      <w:r w:rsidRPr="009325F2">
        <w:rPr>
          <w:rFonts w:eastAsia="Times New Roman"/>
          <w:szCs w:val="20"/>
          <w:lang w:eastAsia="nl-NL"/>
        </w:rPr>
        <w:t>Hbo-opleiding</w:t>
      </w:r>
      <w:r w:rsidR="00367918" w:rsidRPr="009325F2">
        <w:rPr>
          <w:rFonts w:eastAsia="Times New Roman"/>
          <w:szCs w:val="20"/>
          <w:lang w:eastAsia="nl-NL"/>
        </w:rPr>
        <w:t xml:space="preserve"> Milieuwetenschappen of gelijkwaardig </w:t>
      </w:r>
      <w:r w:rsidRPr="009325F2">
        <w:rPr>
          <w:rFonts w:eastAsia="Times New Roman"/>
          <w:szCs w:val="20"/>
          <w:lang w:eastAsia="nl-NL"/>
        </w:rPr>
        <w:t>hieraan.</w:t>
      </w:r>
    </w:p>
    <w:p w14:paraId="28000182" w14:textId="77777777" w:rsidR="009325F2" w:rsidRDefault="00367918" w:rsidP="00367918">
      <w:pPr>
        <w:pStyle w:val="Lijstalinea"/>
        <w:numPr>
          <w:ilvl w:val="0"/>
          <w:numId w:val="8"/>
        </w:numPr>
        <w:overflowPunct w:val="0"/>
        <w:autoSpaceDE w:val="0"/>
        <w:autoSpaceDN w:val="0"/>
        <w:adjustRightInd w:val="0"/>
        <w:spacing w:line="276" w:lineRule="auto"/>
        <w:textAlignment w:val="baseline"/>
        <w:rPr>
          <w:rFonts w:eastAsia="Times New Roman"/>
          <w:szCs w:val="20"/>
          <w:lang w:eastAsia="nl-NL"/>
        </w:rPr>
      </w:pPr>
      <w:r w:rsidRPr="009325F2">
        <w:rPr>
          <w:rFonts w:eastAsia="Times New Roman"/>
          <w:szCs w:val="20"/>
          <w:lang w:eastAsia="nl-NL"/>
        </w:rPr>
        <w:t xml:space="preserve">2 à 3 jaar relevante en recente werkervaring. </w:t>
      </w:r>
    </w:p>
    <w:p w14:paraId="23468F87" w14:textId="77777777" w:rsidR="009325F2" w:rsidRDefault="009325F2" w:rsidP="009325F2">
      <w:pPr>
        <w:overflowPunct w:val="0"/>
        <w:autoSpaceDE w:val="0"/>
        <w:autoSpaceDN w:val="0"/>
        <w:adjustRightInd w:val="0"/>
        <w:spacing w:line="276" w:lineRule="auto"/>
        <w:textAlignment w:val="baseline"/>
        <w:rPr>
          <w:rFonts w:eastAsia="Times New Roman"/>
          <w:szCs w:val="20"/>
          <w:lang w:eastAsia="nl-NL"/>
        </w:rPr>
      </w:pPr>
    </w:p>
    <w:p w14:paraId="64FCE377" w14:textId="77777777" w:rsidR="00367918" w:rsidRPr="009325F2" w:rsidRDefault="00367918" w:rsidP="009325F2">
      <w:pPr>
        <w:overflowPunct w:val="0"/>
        <w:autoSpaceDE w:val="0"/>
        <w:autoSpaceDN w:val="0"/>
        <w:adjustRightInd w:val="0"/>
        <w:spacing w:line="276" w:lineRule="auto"/>
        <w:textAlignment w:val="baseline"/>
        <w:rPr>
          <w:rFonts w:eastAsia="Times New Roman"/>
          <w:szCs w:val="20"/>
          <w:lang w:eastAsia="nl-NL"/>
        </w:rPr>
      </w:pPr>
      <w:r w:rsidRPr="009325F2">
        <w:rPr>
          <w:rFonts w:eastAsia="Times New Roman"/>
          <w:szCs w:val="20"/>
          <w:lang w:eastAsia="nl-NL"/>
        </w:rPr>
        <w:t>Daarnaast dient de kandidaat ook kennis en ervaring te hebben van:</w:t>
      </w:r>
    </w:p>
    <w:p w14:paraId="54AF39A0" w14:textId="77777777" w:rsidR="00367918" w:rsidRPr="00780AEF" w:rsidRDefault="00367918" w:rsidP="00367918">
      <w:pPr>
        <w:pStyle w:val="Lijstalinea"/>
        <w:numPr>
          <w:ilvl w:val="0"/>
          <w:numId w:val="3"/>
        </w:numPr>
        <w:overflowPunct w:val="0"/>
        <w:autoSpaceDE w:val="0"/>
        <w:autoSpaceDN w:val="0"/>
        <w:adjustRightInd w:val="0"/>
        <w:spacing w:line="276" w:lineRule="auto"/>
        <w:textAlignment w:val="baseline"/>
      </w:pPr>
      <w:r w:rsidRPr="00780AEF">
        <w:t>Diffuse bodemverontreiniging</w:t>
      </w:r>
    </w:p>
    <w:p w14:paraId="61429075" w14:textId="77777777" w:rsidR="00367918" w:rsidRPr="00780AEF" w:rsidRDefault="00367918" w:rsidP="00367918">
      <w:pPr>
        <w:pStyle w:val="Lijstalinea"/>
        <w:numPr>
          <w:ilvl w:val="0"/>
          <w:numId w:val="3"/>
        </w:numPr>
        <w:overflowPunct w:val="0"/>
        <w:autoSpaceDE w:val="0"/>
        <w:autoSpaceDN w:val="0"/>
        <w:adjustRightInd w:val="0"/>
        <w:spacing w:line="276" w:lineRule="auto"/>
        <w:textAlignment w:val="baseline"/>
      </w:pPr>
      <w:r w:rsidRPr="00780AEF">
        <w:t>Humaan toxicologische risico’s</w:t>
      </w:r>
    </w:p>
    <w:p w14:paraId="51ACB078" w14:textId="77777777" w:rsidR="00367918" w:rsidRPr="00780AEF" w:rsidRDefault="00367918" w:rsidP="00367918">
      <w:pPr>
        <w:pStyle w:val="Lijstalinea"/>
        <w:numPr>
          <w:ilvl w:val="0"/>
          <w:numId w:val="3"/>
        </w:numPr>
        <w:overflowPunct w:val="0"/>
        <w:autoSpaceDE w:val="0"/>
        <w:autoSpaceDN w:val="0"/>
        <w:adjustRightInd w:val="0"/>
        <w:spacing w:line="276" w:lineRule="auto"/>
        <w:textAlignment w:val="baseline"/>
      </w:pPr>
      <w:r w:rsidRPr="00780AEF">
        <w:t xml:space="preserve">Data-analyse met behulp van </w:t>
      </w:r>
      <w:proofErr w:type="spellStart"/>
      <w:r w:rsidRPr="00780AEF">
        <w:t>Arcgis</w:t>
      </w:r>
      <w:proofErr w:type="spellEnd"/>
      <w:r w:rsidRPr="00780AEF">
        <w:t xml:space="preserve"> in stedelijk complexe omgeving, waarbij de adviseur meerdere gegevens kan combineren, raadplegen en verwerken.</w:t>
      </w:r>
    </w:p>
    <w:p w14:paraId="68FACEDF" w14:textId="77777777" w:rsidR="00985BD0" w:rsidRDefault="00985BD0" w:rsidP="00985BD0"/>
    <w:p w14:paraId="78DF34B3" w14:textId="77777777" w:rsidR="00985BD0" w:rsidRDefault="00985BD0" w:rsidP="00E26C9F">
      <w:pPr>
        <w:pStyle w:val="Kop2"/>
      </w:pPr>
      <w:r>
        <w:lastRenderedPageBreak/>
        <w:t>Wensen</w:t>
      </w:r>
    </w:p>
    <w:p w14:paraId="5B5E4864" w14:textId="6089C994" w:rsidR="00367918" w:rsidRPr="00367918" w:rsidRDefault="00367918" w:rsidP="00244634">
      <w:pPr>
        <w:pStyle w:val="Lijstalinea"/>
        <w:numPr>
          <w:ilvl w:val="0"/>
          <w:numId w:val="6"/>
        </w:numPr>
        <w:ind w:left="709"/>
      </w:pPr>
      <w:r>
        <w:t>Werkervaring in</w:t>
      </w:r>
      <w:r w:rsidR="001574AA">
        <w:t xml:space="preserve"> een</w:t>
      </w:r>
      <w:r>
        <w:t xml:space="preserve"> grootstedelijke omgeving</w:t>
      </w:r>
      <w:r w:rsidR="001574AA">
        <w:t xml:space="preserve"> van minimaal 200.000 inwoners</w:t>
      </w:r>
    </w:p>
    <w:p w14:paraId="4B0C07AF" w14:textId="77777777" w:rsidR="0088610C" w:rsidRDefault="0088610C" w:rsidP="00BB5ABD"/>
    <w:p w14:paraId="278F98DF" w14:textId="77777777" w:rsidR="0044045D" w:rsidRDefault="0044045D" w:rsidP="0044045D">
      <w:pPr>
        <w:pStyle w:val="Kop2"/>
      </w:pPr>
      <w:r>
        <w:t>Competenties</w:t>
      </w:r>
    </w:p>
    <w:p w14:paraId="4AE863C0" w14:textId="77777777" w:rsidR="00367918" w:rsidRPr="00E12C06" w:rsidRDefault="00367918" w:rsidP="00367918">
      <w:pPr>
        <w:pStyle w:val="Lijstalinea"/>
        <w:numPr>
          <w:ilvl w:val="0"/>
          <w:numId w:val="2"/>
        </w:numPr>
        <w:spacing w:line="240" w:lineRule="auto"/>
      </w:pPr>
      <w:r w:rsidRPr="00E12C06">
        <w:t>Zelfstandig werken</w:t>
      </w:r>
    </w:p>
    <w:p w14:paraId="50479431" w14:textId="77777777" w:rsidR="00367918" w:rsidRPr="00E12C06" w:rsidRDefault="00367918" w:rsidP="00367918">
      <w:pPr>
        <w:pStyle w:val="Lijstalinea"/>
        <w:numPr>
          <w:ilvl w:val="0"/>
          <w:numId w:val="2"/>
        </w:numPr>
        <w:spacing w:line="240" w:lineRule="auto"/>
      </w:pPr>
      <w:r w:rsidRPr="00E12C06">
        <w:t>Proactief</w:t>
      </w:r>
    </w:p>
    <w:p w14:paraId="650CF4AA" w14:textId="77777777" w:rsidR="00367918" w:rsidRPr="00E12C06" w:rsidRDefault="00367918" w:rsidP="00367918">
      <w:pPr>
        <w:pStyle w:val="Lijstalinea"/>
        <w:numPr>
          <w:ilvl w:val="0"/>
          <w:numId w:val="2"/>
        </w:numPr>
        <w:spacing w:line="240" w:lineRule="auto"/>
      </w:pPr>
      <w:r w:rsidRPr="00E12C06">
        <w:t>Flexibiliteit</w:t>
      </w:r>
    </w:p>
    <w:p w14:paraId="3D1307EF" w14:textId="77777777" w:rsidR="00367918" w:rsidRPr="00E12C06" w:rsidRDefault="00367918" w:rsidP="00367918">
      <w:pPr>
        <w:pStyle w:val="Lijstalinea"/>
        <w:numPr>
          <w:ilvl w:val="0"/>
          <w:numId w:val="2"/>
        </w:numPr>
        <w:spacing w:line="240" w:lineRule="auto"/>
      </w:pPr>
      <w:r w:rsidRPr="00E12C06">
        <w:t>Omgevingsbewustzijn</w:t>
      </w:r>
    </w:p>
    <w:p w14:paraId="1E241E10" w14:textId="77777777" w:rsidR="00367918" w:rsidRPr="00E12C06" w:rsidRDefault="00367918" w:rsidP="00367918">
      <w:pPr>
        <w:pStyle w:val="Lijstalinea"/>
        <w:numPr>
          <w:ilvl w:val="0"/>
          <w:numId w:val="2"/>
        </w:numPr>
        <w:spacing w:line="240" w:lineRule="auto"/>
      </w:pPr>
      <w:r w:rsidRPr="00E12C06">
        <w:t>Verantwoordelijkheid</w:t>
      </w:r>
    </w:p>
    <w:p w14:paraId="6AA2152A" w14:textId="77777777" w:rsidR="00367918" w:rsidRPr="00E12C06" w:rsidRDefault="00367918" w:rsidP="00367918">
      <w:pPr>
        <w:pStyle w:val="Lijstalinea"/>
        <w:numPr>
          <w:ilvl w:val="0"/>
          <w:numId w:val="2"/>
        </w:numPr>
        <w:spacing w:line="240" w:lineRule="auto"/>
      </w:pPr>
      <w:r w:rsidRPr="00E12C06">
        <w:t>Analytisch denkvermogen</w:t>
      </w:r>
    </w:p>
    <w:p w14:paraId="6712E5CA" w14:textId="77777777" w:rsidR="00367918" w:rsidRPr="00E12C06" w:rsidRDefault="00367918" w:rsidP="00367918">
      <w:pPr>
        <w:pStyle w:val="Lijstalinea"/>
        <w:numPr>
          <w:ilvl w:val="0"/>
          <w:numId w:val="2"/>
        </w:numPr>
        <w:spacing w:line="240" w:lineRule="auto"/>
      </w:pPr>
      <w:r w:rsidRPr="00E12C06">
        <w:t>Resultaatgerichtheid</w:t>
      </w:r>
    </w:p>
    <w:p w14:paraId="5B06680C" w14:textId="77777777" w:rsidR="00367918" w:rsidRPr="00E12C06" w:rsidRDefault="00367918" w:rsidP="00367918">
      <w:pPr>
        <w:pStyle w:val="Lijstalinea"/>
        <w:numPr>
          <w:ilvl w:val="0"/>
          <w:numId w:val="2"/>
        </w:numPr>
        <w:spacing w:line="240" w:lineRule="auto"/>
      </w:pPr>
      <w:r w:rsidRPr="00E12C06">
        <w:t>Besluitvaardigheid</w:t>
      </w:r>
    </w:p>
    <w:p w14:paraId="1FD28341" w14:textId="77777777" w:rsidR="00367918" w:rsidRPr="00E12C06" w:rsidRDefault="00367918" w:rsidP="00367918">
      <w:pPr>
        <w:pStyle w:val="Lijstalinea"/>
        <w:numPr>
          <w:ilvl w:val="0"/>
          <w:numId w:val="2"/>
        </w:numPr>
        <w:spacing w:line="240" w:lineRule="auto"/>
      </w:pPr>
      <w:r w:rsidRPr="00E12C06">
        <w:t>Teamspeler</w:t>
      </w:r>
    </w:p>
    <w:p w14:paraId="6A0227DB" w14:textId="77777777" w:rsidR="00367918" w:rsidRPr="00E12C06" w:rsidRDefault="00367918" w:rsidP="00367918">
      <w:pPr>
        <w:pStyle w:val="Lijstalinea"/>
        <w:numPr>
          <w:ilvl w:val="0"/>
          <w:numId w:val="2"/>
        </w:numPr>
        <w:spacing w:line="240" w:lineRule="auto"/>
      </w:pPr>
      <w:r w:rsidRPr="00E12C06">
        <w:t>Samenwerken (met interne en externe partijen)</w:t>
      </w:r>
    </w:p>
    <w:p w14:paraId="6FBFF531" w14:textId="77777777" w:rsidR="0044045D" w:rsidRDefault="0044045D" w:rsidP="00BB5ABD"/>
    <w:p w14:paraId="322E4393" w14:textId="77777777" w:rsidR="00985BD0" w:rsidRDefault="00985BD0" w:rsidP="00E26C9F">
      <w:pPr>
        <w:pStyle w:val="Kop2"/>
      </w:pPr>
      <w:r>
        <w:t>De afdeling</w:t>
      </w:r>
    </w:p>
    <w:p w14:paraId="33E33219" w14:textId="77777777" w:rsidR="00367918" w:rsidRPr="00E12C06" w:rsidRDefault="00367918" w:rsidP="00367918">
      <w:pPr>
        <w:rPr>
          <w:szCs w:val="20"/>
        </w:rPr>
      </w:pPr>
      <w:r w:rsidRPr="00E12C06">
        <w:rPr>
          <w:szCs w:val="20"/>
        </w:rPr>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2E05BECD" w14:textId="77777777" w:rsidR="00985BD0" w:rsidRDefault="00985BD0" w:rsidP="00985BD0"/>
    <w:p w14:paraId="2D759085" w14:textId="77777777" w:rsidR="00397E10" w:rsidRDefault="00397E10" w:rsidP="00985BD0">
      <w:bookmarkStart w:id="0" w:name="_GoBack"/>
      <w:bookmarkEnd w:id="0"/>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D26F8" w14:textId="77777777" w:rsidR="00985BD0" w:rsidRDefault="00985BD0" w:rsidP="00985BD0">
      <w:pPr>
        <w:spacing w:line="240" w:lineRule="auto"/>
      </w:pPr>
      <w:r>
        <w:separator/>
      </w:r>
    </w:p>
  </w:endnote>
  <w:endnote w:type="continuationSeparator" w:id="0">
    <w:p w14:paraId="391625CC"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6D40" w14:textId="77777777" w:rsidR="00985BD0" w:rsidRDefault="00985BD0" w:rsidP="00985BD0">
    <w:pPr>
      <w:pStyle w:val="Voettekst"/>
      <w:jc w:val="right"/>
    </w:pPr>
    <w:r w:rsidRPr="00985BD0">
      <w:rPr>
        <w:noProof/>
      </w:rPr>
      <w:drawing>
        <wp:inline distT="0" distB="0" distL="0" distR="0" wp14:anchorId="23FE5654" wp14:editId="6F428AB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5A7AB" w14:textId="77777777" w:rsidR="00985BD0" w:rsidRDefault="00985BD0" w:rsidP="00985BD0">
      <w:pPr>
        <w:spacing w:line="240" w:lineRule="auto"/>
      </w:pPr>
      <w:r>
        <w:separator/>
      </w:r>
    </w:p>
  </w:footnote>
  <w:footnote w:type="continuationSeparator" w:id="0">
    <w:p w14:paraId="7D6C2BB3"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8C7A" w14:textId="77777777" w:rsidR="00985BD0" w:rsidRDefault="00985BD0" w:rsidP="00985BD0">
    <w:pPr>
      <w:pStyle w:val="Koptekst"/>
      <w:jc w:val="right"/>
    </w:pPr>
    <w:r w:rsidRPr="00985BD0">
      <w:rPr>
        <w:noProof/>
      </w:rPr>
      <w:drawing>
        <wp:inline distT="0" distB="0" distL="0" distR="0" wp14:anchorId="046AC693" wp14:editId="0F50A60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0B0"/>
    <w:multiLevelType w:val="hybridMultilevel"/>
    <w:tmpl w:val="085AB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64043D"/>
    <w:multiLevelType w:val="hybridMultilevel"/>
    <w:tmpl w:val="85E2A77E"/>
    <w:lvl w:ilvl="0" w:tplc="191A4344">
      <w:start w:val="20"/>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7E3A48"/>
    <w:multiLevelType w:val="hybridMultilevel"/>
    <w:tmpl w:val="120E1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5046BE"/>
    <w:multiLevelType w:val="hybridMultilevel"/>
    <w:tmpl w:val="F9E45E34"/>
    <w:lvl w:ilvl="0" w:tplc="191A4344">
      <w:start w:val="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956141"/>
    <w:multiLevelType w:val="hybridMultilevel"/>
    <w:tmpl w:val="7A881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663231"/>
    <w:multiLevelType w:val="hybridMultilevel"/>
    <w:tmpl w:val="96108F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932433A"/>
    <w:multiLevelType w:val="hybridMultilevel"/>
    <w:tmpl w:val="923CA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574AA"/>
    <w:rsid w:val="001C6FAE"/>
    <w:rsid w:val="00244634"/>
    <w:rsid w:val="00367918"/>
    <w:rsid w:val="00397E10"/>
    <w:rsid w:val="0044045D"/>
    <w:rsid w:val="00521D33"/>
    <w:rsid w:val="0056054F"/>
    <w:rsid w:val="005E2C40"/>
    <w:rsid w:val="00620A74"/>
    <w:rsid w:val="007804D5"/>
    <w:rsid w:val="0088610C"/>
    <w:rsid w:val="008D081B"/>
    <w:rsid w:val="009325F2"/>
    <w:rsid w:val="00985BD0"/>
    <w:rsid w:val="009E125E"/>
    <w:rsid w:val="00B55D50"/>
    <w:rsid w:val="00B7348F"/>
    <w:rsid w:val="00BA42DB"/>
    <w:rsid w:val="00BB5ABD"/>
    <w:rsid w:val="00C418DB"/>
    <w:rsid w:val="00C710B7"/>
    <w:rsid w:val="00D65455"/>
    <w:rsid w:val="00D75A02"/>
    <w:rsid w:val="00E26C9F"/>
    <w:rsid w:val="00F52525"/>
    <w:rsid w:val="00F70235"/>
    <w:rsid w:val="00F73E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E0BD8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9325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5F2"/>
    <w:rPr>
      <w:rFonts w:ascii="Segoe UI" w:hAnsi="Segoe UI" w:cs="Segoe UI"/>
      <w:sz w:val="18"/>
      <w:szCs w:val="18"/>
    </w:rPr>
  </w:style>
  <w:style w:type="character" w:styleId="Verwijzingopmerking">
    <w:name w:val="annotation reference"/>
    <w:basedOn w:val="Standaardalinea-lettertype"/>
    <w:uiPriority w:val="99"/>
    <w:semiHidden/>
    <w:unhideWhenUsed/>
    <w:rsid w:val="00620A74"/>
    <w:rPr>
      <w:sz w:val="16"/>
      <w:szCs w:val="16"/>
    </w:rPr>
  </w:style>
  <w:style w:type="paragraph" w:styleId="Tekstopmerking">
    <w:name w:val="annotation text"/>
    <w:basedOn w:val="Standaard"/>
    <w:link w:val="TekstopmerkingChar"/>
    <w:uiPriority w:val="99"/>
    <w:semiHidden/>
    <w:unhideWhenUsed/>
    <w:rsid w:val="00620A74"/>
    <w:pPr>
      <w:spacing w:line="240" w:lineRule="auto"/>
    </w:pPr>
    <w:rPr>
      <w:szCs w:val="20"/>
    </w:rPr>
  </w:style>
  <w:style w:type="character" w:customStyle="1" w:styleId="TekstopmerkingChar">
    <w:name w:val="Tekst opmerking Char"/>
    <w:basedOn w:val="Standaardalinea-lettertype"/>
    <w:link w:val="Tekstopmerking"/>
    <w:uiPriority w:val="99"/>
    <w:semiHidden/>
    <w:rsid w:val="00620A7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20A74"/>
    <w:rPr>
      <w:b/>
      <w:bCs/>
    </w:rPr>
  </w:style>
  <w:style w:type="character" w:customStyle="1" w:styleId="OnderwerpvanopmerkingChar">
    <w:name w:val="Onderwerp van opmerking Char"/>
    <w:basedOn w:val="TekstopmerkingChar"/>
    <w:link w:val="Onderwerpvanopmerking"/>
    <w:uiPriority w:val="99"/>
    <w:semiHidden/>
    <w:rsid w:val="00620A7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B875FB74</Template>
  <TotalTime>3</TotalTime>
  <Pages>2</Pages>
  <Words>381</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6</cp:revision>
  <dcterms:created xsi:type="dcterms:W3CDTF">2019-07-29T09:24:00Z</dcterms:created>
  <dcterms:modified xsi:type="dcterms:W3CDTF">2019-07-29T14:39:00Z</dcterms:modified>
</cp:coreProperties>
</file>