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53F88" w14:textId="1909C9A1" w:rsidR="00985BD0" w:rsidRPr="0088610C" w:rsidRDefault="0063435C" w:rsidP="00985BD0">
      <w:pPr>
        <w:pStyle w:val="Kop1"/>
        <w:rPr>
          <w:color w:val="339933"/>
        </w:rPr>
      </w:pPr>
      <w:r>
        <w:rPr>
          <w:color w:val="339933"/>
        </w:rPr>
        <w:t>Teamleider</w:t>
      </w:r>
      <w:r w:rsidR="00BE393F">
        <w:rPr>
          <w:color w:val="339933"/>
        </w:rPr>
        <w:t xml:space="preserve"> – </w:t>
      </w:r>
      <w:r w:rsidR="00305054">
        <w:rPr>
          <w:color w:val="339933"/>
        </w:rPr>
        <w:t>B</w:t>
      </w:r>
      <w:r w:rsidR="00BE393F">
        <w:rPr>
          <w:color w:val="339933"/>
        </w:rPr>
        <w:t xml:space="preserve">eheer </w:t>
      </w:r>
      <w:r w:rsidR="00305054">
        <w:rPr>
          <w:color w:val="339933"/>
        </w:rPr>
        <w:t>Inkomen</w:t>
      </w:r>
    </w:p>
    <w:p w14:paraId="5C0300E0" w14:textId="77777777" w:rsidR="00985BD0" w:rsidRDefault="00985BD0" w:rsidP="00985BD0"/>
    <w:p w14:paraId="7A4569A3"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2260974A" w14:textId="77777777" w:rsidTr="001C6FAE">
        <w:tc>
          <w:tcPr>
            <w:tcW w:w="3086" w:type="dxa"/>
          </w:tcPr>
          <w:p w14:paraId="53F2915E" w14:textId="77777777" w:rsidR="00BB5ABD" w:rsidRPr="00A22FEC" w:rsidRDefault="00BB5ABD" w:rsidP="00D24F8E">
            <w:pPr>
              <w:rPr>
                <w:b/>
              </w:rPr>
            </w:pPr>
            <w:r w:rsidRPr="00A22FEC">
              <w:rPr>
                <w:b/>
              </w:rPr>
              <w:t>Werklocatie:</w:t>
            </w:r>
          </w:p>
        </w:tc>
        <w:tc>
          <w:tcPr>
            <w:tcW w:w="5295" w:type="dxa"/>
          </w:tcPr>
          <w:p w14:paraId="1BBFA66E" w14:textId="77777777" w:rsidR="00BB5ABD" w:rsidRPr="00A22FEC" w:rsidRDefault="00517F9B" w:rsidP="00D24F8E">
            <w:r w:rsidRPr="00A22FEC">
              <w:t>L</w:t>
            </w:r>
            <w:r w:rsidR="004825B7" w:rsidRPr="00A22FEC">
              <w:t>ibrijesteeg</w:t>
            </w:r>
            <w:r w:rsidRPr="00A22FEC">
              <w:t xml:space="preserve"> 4</w:t>
            </w:r>
            <w:r w:rsidR="004A22D4">
              <w:t>, Rotterdam</w:t>
            </w:r>
          </w:p>
        </w:tc>
      </w:tr>
      <w:tr w:rsidR="00BB5ABD" w:rsidRPr="00BB5ABD" w14:paraId="793744E4" w14:textId="77777777" w:rsidTr="001C6FAE">
        <w:tc>
          <w:tcPr>
            <w:tcW w:w="3086" w:type="dxa"/>
          </w:tcPr>
          <w:p w14:paraId="6E98B6BD" w14:textId="77777777" w:rsidR="00BB5ABD" w:rsidRPr="00A22FEC" w:rsidRDefault="00BB5ABD" w:rsidP="00D24F8E">
            <w:pPr>
              <w:rPr>
                <w:b/>
              </w:rPr>
            </w:pPr>
            <w:r w:rsidRPr="00A22FEC">
              <w:rPr>
                <w:b/>
              </w:rPr>
              <w:t>Startdatum:</w:t>
            </w:r>
          </w:p>
        </w:tc>
        <w:tc>
          <w:tcPr>
            <w:tcW w:w="5295" w:type="dxa"/>
          </w:tcPr>
          <w:p w14:paraId="73A76E16" w14:textId="79BEE644" w:rsidR="00BB5ABD" w:rsidRPr="00A22FEC" w:rsidRDefault="00B7301B" w:rsidP="00D24F8E">
            <w:r>
              <w:t>Per 1 september 2020</w:t>
            </w:r>
          </w:p>
        </w:tc>
      </w:tr>
      <w:tr w:rsidR="00BB5ABD" w:rsidRPr="00BB5ABD" w14:paraId="2C3327A4" w14:textId="77777777" w:rsidTr="001C6FAE">
        <w:tc>
          <w:tcPr>
            <w:tcW w:w="3086" w:type="dxa"/>
          </w:tcPr>
          <w:p w14:paraId="585AC541" w14:textId="77777777" w:rsidR="00BB5ABD" w:rsidRPr="00A22FEC" w:rsidRDefault="00BB5ABD" w:rsidP="00D24F8E">
            <w:pPr>
              <w:rPr>
                <w:b/>
              </w:rPr>
            </w:pPr>
            <w:r w:rsidRPr="00A22FEC">
              <w:rPr>
                <w:b/>
              </w:rPr>
              <w:t>Aantal medewerkers:</w:t>
            </w:r>
          </w:p>
        </w:tc>
        <w:tc>
          <w:tcPr>
            <w:tcW w:w="5295" w:type="dxa"/>
          </w:tcPr>
          <w:p w14:paraId="2D4E3425" w14:textId="6FB9F19B" w:rsidR="00BB5ABD" w:rsidRPr="00A22FEC" w:rsidRDefault="0063435C" w:rsidP="00D24F8E">
            <w:r>
              <w:t>1</w:t>
            </w:r>
          </w:p>
        </w:tc>
      </w:tr>
      <w:tr w:rsidR="00BB5ABD" w14:paraId="41ED3EF7" w14:textId="77777777" w:rsidTr="001C6FAE">
        <w:tc>
          <w:tcPr>
            <w:tcW w:w="3086" w:type="dxa"/>
          </w:tcPr>
          <w:p w14:paraId="41847AE5" w14:textId="77777777" w:rsidR="00BB5ABD" w:rsidRPr="00A22FEC" w:rsidRDefault="00BB5ABD" w:rsidP="00D24F8E">
            <w:pPr>
              <w:rPr>
                <w:b/>
              </w:rPr>
            </w:pPr>
            <w:r w:rsidRPr="00A22FEC">
              <w:rPr>
                <w:b/>
              </w:rPr>
              <w:t>Uren per week:</w:t>
            </w:r>
          </w:p>
        </w:tc>
        <w:tc>
          <w:tcPr>
            <w:tcW w:w="5295" w:type="dxa"/>
          </w:tcPr>
          <w:p w14:paraId="126B8580" w14:textId="77777777" w:rsidR="00BB5ABD" w:rsidRPr="00A22FEC" w:rsidRDefault="00DE3BC6" w:rsidP="00D24F8E">
            <w:r>
              <w:t>36</w:t>
            </w:r>
            <w:r w:rsidR="004A22D4">
              <w:t xml:space="preserve"> </w:t>
            </w:r>
            <w:r w:rsidR="00517F9B" w:rsidRPr="00A22FEC">
              <w:t xml:space="preserve">uur per </w:t>
            </w:r>
            <w:r w:rsidR="004A22D4">
              <w:t>week</w:t>
            </w:r>
          </w:p>
        </w:tc>
      </w:tr>
      <w:tr w:rsidR="00BB5ABD" w:rsidRPr="00BB5ABD" w14:paraId="3B62AAED" w14:textId="77777777" w:rsidTr="001C6FAE">
        <w:tc>
          <w:tcPr>
            <w:tcW w:w="3086" w:type="dxa"/>
          </w:tcPr>
          <w:p w14:paraId="45955DCD" w14:textId="77777777" w:rsidR="00BB5ABD" w:rsidRPr="00A22FEC" w:rsidRDefault="00BB5ABD" w:rsidP="00D24F8E">
            <w:pPr>
              <w:rPr>
                <w:b/>
              </w:rPr>
            </w:pPr>
            <w:r w:rsidRPr="00A22FEC">
              <w:rPr>
                <w:b/>
              </w:rPr>
              <w:t>Duur opdracht:</w:t>
            </w:r>
          </w:p>
        </w:tc>
        <w:tc>
          <w:tcPr>
            <w:tcW w:w="5295" w:type="dxa"/>
          </w:tcPr>
          <w:p w14:paraId="0E3C53AC" w14:textId="288BD49F" w:rsidR="00D4748F" w:rsidRPr="00A22FEC" w:rsidRDefault="00305054" w:rsidP="00D24F8E">
            <w:r>
              <w:t>12</w:t>
            </w:r>
            <w:r w:rsidR="00D4748F">
              <w:t xml:space="preserve"> maanden</w:t>
            </w:r>
            <w:r w:rsidR="004825B7" w:rsidRPr="00A22FEC">
              <w:t xml:space="preserve"> </w:t>
            </w:r>
          </w:p>
        </w:tc>
      </w:tr>
      <w:tr w:rsidR="00BB5ABD" w:rsidRPr="00BB5ABD" w14:paraId="76423B5F" w14:textId="77777777" w:rsidTr="001C6FAE">
        <w:tc>
          <w:tcPr>
            <w:tcW w:w="3086" w:type="dxa"/>
          </w:tcPr>
          <w:p w14:paraId="53441DD6" w14:textId="77777777" w:rsidR="00BB5ABD" w:rsidRPr="00A22FEC" w:rsidRDefault="00BB5ABD" w:rsidP="00D24F8E">
            <w:pPr>
              <w:rPr>
                <w:b/>
              </w:rPr>
            </w:pPr>
            <w:r w:rsidRPr="00A22FEC">
              <w:rPr>
                <w:b/>
              </w:rPr>
              <w:t>Verlengingsopties:</w:t>
            </w:r>
          </w:p>
        </w:tc>
        <w:tc>
          <w:tcPr>
            <w:tcW w:w="5295" w:type="dxa"/>
          </w:tcPr>
          <w:p w14:paraId="77398F7A" w14:textId="265B33A7" w:rsidR="00BB5ABD" w:rsidRPr="00A22FEC" w:rsidRDefault="00305054" w:rsidP="00D24F8E">
            <w:r>
              <w:t>2</w:t>
            </w:r>
            <w:r w:rsidR="004825B7" w:rsidRPr="00A22FEC">
              <w:t xml:space="preserve"> x </w:t>
            </w:r>
            <w:r w:rsidR="002501B6">
              <w:t>6</w:t>
            </w:r>
            <w:r w:rsidR="004825B7" w:rsidRPr="00A22FEC">
              <w:t xml:space="preserve"> maanden </w:t>
            </w:r>
            <w:r w:rsidR="00C3415B" w:rsidRPr="00A22FEC">
              <w:t xml:space="preserve"> </w:t>
            </w:r>
          </w:p>
        </w:tc>
      </w:tr>
      <w:tr w:rsidR="00BB5ABD" w:rsidRPr="00BB5ABD" w14:paraId="231BBE93" w14:textId="77777777" w:rsidTr="001C6FAE">
        <w:tc>
          <w:tcPr>
            <w:tcW w:w="3086" w:type="dxa"/>
          </w:tcPr>
          <w:p w14:paraId="65EC95AF" w14:textId="78C2B38D" w:rsidR="00BB5ABD" w:rsidRPr="00A22FEC" w:rsidRDefault="00BB5ABD" w:rsidP="00D24F8E">
            <w:pPr>
              <w:rPr>
                <w:b/>
              </w:rPr>
            </w:pPr>
            <w:r w:rsidRPr="00A22FEC">
              <w:rPr>
                <w:b/>
              </w:rPr>
              <w:t>FSK:</w:t>
            </w:r>
            <w:r w:rsidR="00D4748F">
              <w:rPr>
                <w:b/>
              </w:rPr>
              <w:br/>
              <w:t>Tariefrange:</w:t>
            </w:r>
          </w:p>
        </w:tc>
        <w:tc>
          <w:tcPr>
            <w:tcW w:w="5295" w:type="dxa"/>
          </w:tcPr>
          <w:p w14:paraId="56602C27" w14:textId="5CEC34B7" w:rsidR="00D4748F" w:rsidRDefault="0063435C" w:rsidP="00D24F8E">
            <w:r>
              <w:t>10</w:t>
            </w:r>
            <w:r w:rsidR="004825B7" w:rsidRPr="00A22FEC">
              <w:t xml:space="preserve"> </w:t>
            </w:r>
          </w:p>
          <w:p w14:paraId="40374340" w14:textId="54A20B85" w:rsidR="00BB5ABD" w:rsidRPr="00A22FEC" w:rsidRDefault="00CA3B81" w:rsidP="00D24F8E">
            <w:r>
              <w:t>€</w:t>
            </w:r>
            <w:r w:rsidR="003C30A5">
              <w:t xml:space="preserve"> </w:t>
            </w:r>
            <w:r w:rsidR="0063435C">
              <w:t>60</w:t>
            </w:r>
            <w:r w:rsidR="003C30A5">
              <w:t xml:space="preserve"> </w:t>
            </w:r>
            <w:r w:rsidR="00D4748F">
              <w:t>-</w:t>
            </w:r>
            <w:r w:rsidR="003C30A5">
              <w:t xml:space="preserve"> </w:t>
            </w:r>
            <w:r>
              <w:t>€</w:t>
            </w:r>
            <w:r w:rsidR="003C30A5">
              <w:t xml:space="preserve"> </w:t>
            </w:r>
            <w:r w:rsidR="0063435C">
              <w:t>70</w:t>
            </w:r>
          </w:p>
        </w:tc>
      </w:tr>
      <w:tr w:rsidR="00497B0F" w:rsidRPr="00BB5ABD" w14:paraId="2578414F" w14:textId="77777777" w:rsidTr="001C6FAE">
        <w:tc>
          <w:tcPr>
            <w:tcW w:w="3086" w:type="dxa"/>
          </w:tcPr>
          <w:p w14:paraId="0D8A7282" w14:textId="6F05308F" w:rsidR="00497B0F" w:rsidRPr="00A22FEC" w:rsidRDefault="00497B0F" w:rsidP="00D24F8E">
            <w:pPr>
              <w:rPr>
                <w:b/>
              </w:rPr>
            </w:pPr>
            <w:r>
              <w:rPr>
                <w:b/>
              </w:rPr>
              <w:t xml:space="preserve">Prijs/ kwaliteit: </w:t>
            </w:r>
          </w:p>
        </w:tc>
        <w:tc>
          <w:tcPr>
            <w:tcW w:w="5295" w:type="dxa"/>
          </w:tcPr>
          <w:p w14:paraId="1357AC43" w14:textId="182A688F" w:rsidR="00497B0F" w:rsidRPr="00A22FEC" w:rsidRDefault="00497B0F" w:rsidP="00D24F8E">
            <w:r>
              <w:t>30% - 70%</w:t>
            </w:r>
          </w:p>
        </w:tc>
      </w:tr>
      <w:tr w:rsidR="00DB332F" w:rsidRPr="00BB5ABD" w14:paraId="16235273" w14:textId="77777777" w:rsidTr="001C6FAE">
        <w:tc>
          <w:tcPr>
            <w:tcW w:w="3086" w:type="dxa"/>
          </w:tcPr>
          <w:p w14:paraId="7A6ADC73" w14:textId="77777777" w:rsidR="00DB332F" w:rsidRPr="00A22FEC" w:rsidRDefault="00DB332F" w:rsidP="00D24F8E">
            <w:pPr>
              <w:rPr>
                <w:b/>
              </w:rPr>
            </w:pPr>
            <w:r>
              <w:rPr>
                <w:b/>
              </w:rPr>
              <w:t>Data voor verificatiegesprek:</w:t>
            </w:r>
          </w:p>
        </w:tc>
        <w:tc>
          <w:tcPr>
            <w:tcW w:w="5295" w:type="dxa"/>
          </w:tcPr>
          <w:p w14:paraId="709819D1" w14:textId="59E8CCF5" w:rsidR="00DB332F" w:rsidRPr="00A22FEC" w:rsidRDefault="00DB332F" w:rsidP="00D24F8E">
            <w:r>
              <w:t xml:space="preserve">De verificatiegesprekken zullen naar verwachting in </w:t>
            </w:r>
            <w:r w:rsidR="00C75664">
              <w:t>week 32</w:t>
            </w:r>
            <w:r w:rsidR="002E6EA3">
              <w:t xml:space="preserve"> </w:t>
            </w:r>
            <w:r>
              <w:t xml:space="preserve">worden gehouden. </w:t>
            </w:r>
          </w:p>
        </w:tc>
      </w:tr>
      <w:tr w:rsidR="00DB332F" w:rsidRPr="00BB5ABD" w14:paraId="0F3F02BF" w14:textId="77777777" w:rsidTr="001C6FAE">
        <w:tc>
          <w:tcPr>
            <w:tcW w:w="3086" w:type="dxa"/>
          </w:tcPr>
          <w:p w14:paraId="5C3DE5FF" w14:textId="77777777" w:rsidR="00DB332F" w:rsidRPr="00A22FEC" w:rsidRDefault="00DB332F" w:rsidP="00D24F8E">
            <w:pPr>
              <w:rPr>
                <w:b/>
              </w:rPr>
            </w:pPr>
          </w:p>
        </w:tc>
        <w:tc>
          <w:tcPr>
            <w:tcW w:w="5295" w:type="dxa"/>
          </w:tcPr>
          <w:p w14:paraId="4DAD5FBF" w14:textId="77777777" w:rsidR="00DB332F" w:rsidRPr="00A22FEC" w:rsidRDefault="00DB332F" w:rsidP="00D24F8E"/>
        </w:tc>
      </w:tr>
    </w:tbl>
    <w:p w14:paraId="19B364E7" w14:textId="77777777" w:rsidR="00985BD0" w:rsidRDefault="00E26C9F" w:rsidP="00E26C9F">
      <w:pPr>
        <w:pStyle w:val="Kop2"/>
      </w:pPr>
      <w:r>
        <w:t xml:space="preserve">Jouw </w:t>
      </w:r>
      <w:r w:rsidR="00E7118C">
        <w:t>functie</w:t>
      </w:r>
    </w:p>
    <w:p w14:paraId="011CF088" w14:textId="397D8A8B" w:rsidR="00305054" w:rsidRDefault="0063435C" w:rsidP="00985BD0">
      <w:r w:rsidRPr="0063435C">
        <w:t>De team</w:t>
      </w:r>
      <w:r w:rsidR="00C75664">
        <w:t>leider</w:t>
      </w:r>
      <w:r w:rsidRPr="0063435C">
        <w:t xml:space="preserve"> geeft leiding aan de medewerkers en stuurt op hun ontwikkeling. Schept randvoorwaarden voor een optimaal verloop van </w:t>
      </w:r>
      <w:r>
        <w:t xml:space="preserve">de toegekende inkomensvoorziening. Alles gericht op het verhogen van de uitstroom en verlaging van de uitkeringshoogte. </w:t>
      </w:r>
    </w:p>
    <w:p w14:paraId="2C924F76" w14:textId="634C4C6E" w:rsidR="0063435C" w:rsidRPr="00305054" w:rsidRDefault="0063435C" w:rsidP="00985BD0">
      <w:pPr>
        <w:rPr>
          <w:b/>
          <w:bCs/>
        </w:rPr>
      </w:pPr>
      <w:r w:rsidRPr="00305054">
        <w:rPr>
          <w:b/>
          <w:bCs/>
        </w:rPr>
        <w:t>De functie:</w:t>
      </w:r>
    </w:p>
    <w:p w14:paraId="32F96F02" w14:textId="77777777" w:rsidR="0063435C" w:rsidRDefault="0063435C" w:rsidP="0063435C">
      <w:pPr>
        <w:pStyle w:val="Lijstalinea"/>
        <w:numPr>
          <w:ilvl w:val="0"/>
          <w:numId w:val="16"/>
        </w:numPr>
      </w:pPr>
      <w:r>
        <w:t>Je bent als teamleider een coach, bruggenbouwer en denkt in mogelijkheden. Je stelt de medewerkers in staat om de gevraagde prestatie te leveren. Je coacht medewerkers in hun ontwikkeling en je zorgt tevens voor het ‘goede gesprek’.</w:t>
      </w:r>
    </w:p>
    <w:p w14:paraId="5A0CA3C8" w14:textId="77777777" w:rsidR="0063435C" w:rsidRDefault="0063435C" w:rsidP="0063435C">
      <w:pPr>
        <w:pStyle w:val="Lijstalinea"/>
        <w:numPr>
          <w:ilvl w:val="0"/>
          <w:numId w:val="16"/>
        </w:numPr>
      </w:pPr>
      <w:r>
        <w:t>Je bent samen met je collega’s verantwoordelijk voor het realiseren van KPI’s van de afdeling Beheer Inkomen voor de dienstverlenging aan Rotterdammers.</w:t>
      </w:r>
    </w:p>
    <w:p w14:paraId="2C8260C2" w14:textId="77777777" w:rsidR="0063435C" w:rsidRDefault="0063435C" w:rsidP="0063435C">
      <w:pPr>
        <w:pStyle w:val="Lijstalinea"/>
        <w:numPr>
          <w:ilvl w:val="0"/>
          <w:numId w:val="16"/>
        </w:numPr>
      </w:pPr>
      <w:r>
        <w:t>Je krijgt energie van het werken in een dynamische, veranderende omgeving. Ontwikkeling, mobiliteit en verandering zijn sleutelwoorden voor jou.</w:t>
      </w:r>
    </w:p>
    <w:p w14:paraId="2A9CDFCD" w14:textId="25569DEC" w:rsidR="0063435C" w:rsidRDefault="0063435C" w:rsidP="0063435C">
      <w:pPr>
        <w:pStyle w:val="Lijstalinea"/>
        <w:numPr>
          <w:ilvl w:val="0"/>
          <w:numId w:val="16"/>
        </w:numPr>
      </w:pPr>
      <w:r>
        <w:t>Signaleert en vertaalt ontwikkelingen op de afdeling en rapporteert dit terug aan de Teammanager.</w:t>
      </w:r>
    </w:p>
    <w:p w14:paraId="06F53BEF" w14:textId="7696AF65" w:rsidR="0063435C" w:rsidRDefault="0063435C" w:rsidP="0063435C">
      <w:pPr>
        <w:pStyle w:val="Lijstalinea"/>
        <w:numPr>
          <w:ilvl w:val="0"/>
          <w:numId w:val="16"/>
        </w:numPr>
      </w:pPr>
      <w:r>
        <w:t>Je betrekt medewerkers bij het continu verbeteren van de processen in de uitvoering en coacht hen in oppakken van de eigen verantwoordelijkheid. Je hebt affiniteit met het ‘Verhaal van Werk en Inkomen’.</w:t>
      </w:r>
    </w:p>
    <w:p w14:paraId="559183BD" w14:textId="3746C6CF" w:rsidR="00305054" w:rsidRDefault="0063435C" w:rsidP="0063435C">
      <w:pPr>
        <w:pStyle w:val="Lijstalinea"/>
        <w:numPr>
          <w:ilvl w:val="0"/>
          <w:numId w:val="16"/>
        </w:numPr>
      </w:pPr>
      <w:r>
        <w:t>Je onderhoudt zowel intern als extern contact op divers gebied en niveau. Je bent in staat te putten uit een breed scala van gesprekstechnieken en hebt kennis en ervaring van het functioneren van de gemeentelijke overheden. Je geeft dagelijks leiding aan ongeveer 15 medewerkers, stuurt op hun ontwikkeling en voert het personeelsbeleid volgens de visie van Werk en Inkomen uit.</w:t>
      </w:r>
    </w:p>
    <w:p w14:paraId="688AE9AE" w14:textId="436089AD" w:rsidR="00083D08" w:rsidRPr="00083D08" w:rsidRDefault="00083D08" w:rsidP="00083D08">
      <w:pPr>
        <w:pStyle w:val="Kop2"/>
      </w:pPr>
      <w:r w:rsidRPr="00083D08">
        <w:t>Jouw profiel</w:t>
      </w:r>
    </w:p>
    <w:p w14:paraId="1E94828E" w14:textId="596C4E09" w:rsidR="00083D08" w:rsidRDefault="00083D08" w:rsidP="0063435C">
      <w:r>
        <w:t xml:space="preserve">Jij hebt brede leidinggevende ervaring en bent een ontwikkelaar (van mensen) pur sang! Je beschikt over flexibiliteit in je leiderschap. Je kunt complexe zaken snel tot de kern terugbrengen en samen tot een realistisch en acceptabel handelingsperspectief komen. Ook </w:t>
      </w:r>
      <w:r>
        <w:lastRenderedPageBreak/>
        <w:t xml:space="preserve">vind je het leuk om het team richting en verantwoordelijkheid te geven, coach je het zijn en kan waar nodig grenzen aangeven. </w:t>
      </w:r>
    </w:p>
    <w:p w14:paraId="5D0471F6" w14:textId="77777777" w:rsidR="00985BD0" w:rsidRDefault="00985BD0" w:rsidP="00E26C9F">
      <w:pPr>
        <w:pStyle w:val="Kop2"/>
      </w:pPr>
      <w:r>
        <w:t>Eisen</w:t>
      </w:r>
      <w:r w:rsidR="00AC75CD">
        <w:t xml:space="preserve"> </w:t>
      </w:r>
    </w:p>
    <w:p w14:paraId="226D198A" w14:textId="7F3F0E70" w:rsidR="0063435C" w:rsidRDefault="0063435C" w:rsidP="00555713">
      <w:pPr>
        <w:pStyle w:val="Lijstalinea"/>
        <w:numPr>
          <w:ilvl w:val="0"/>
          <w:numId w:val="12"/>
        </w:numPr>
      </w:pPr>
      <w:r>
        <w:t xml:space="preserve">Je hebt </w:t>
      </w:r>
      <w:r w:rsidR="00C75664">
        <w:t xml:space="preserve">een afgeronde hbo-opleiding </w:t>
      </w:r>
    </w:p>
    <w:p w14:paraId="08E1F64B" w14:textId="2882D0AD" w:rsidR="00083D08" w:rsidRDefault="0063435C" w:rsidP="00555713">
      <w:pPr>
        <w:pStyle w:val="Lijstalinea"/>
        <w:numPr>
          <w:ilvl w:val="0"/>
          <w:numId w:val="12"/>
        </w:numPr>
      </w:pPr>
      <w:r>
        <w:t xml:space="preserve">Je hebt minimaal </w:t>
      </w:r>
      <w:r w:rsidR="00DB1C0D">
        <w:t>3</w:t>
      </w:r>
      <w:r>
        <w:t xml:space="preserve"> jaar</w:t>
      </w:r>
      <w:r w:rsidR="00D47F11">
        <w:t xml:space="preserve"> ervaring</w:t>
      </w:r>
      <w:bookmarkStart w:id="0" w:name="_GoBack"/>
      <w:bookmarkEnd w:id="0"/>
      <w:r>
        <w:t xml:space="preserve"> </w:t>
      </w:r>
      <w:r w:rsidR="00083D08">
        <w:t xml:space="preserve">met leidinggeven </w:t>
      </w:r>
      <w:r w:rsidR="00B7301B">
        <w:t>aan een team met minimaal 15 medewerkers</w:t>
      </w:r>
      <w:r w:rsidR="00083D08">
        <w:t>;</w:t>
      </w:r>
    </w:p>
    <w:p w14:paraId="3D980D7D" w14:textId="25634481" w:rsidR="0063435C" w:rsidRDefault="00083D08" w:rsidP="00555713">
      <w:pPr>
        <w:pStyle w:val="Lijstalinea"/>
        <w:numPr>
          <w:ilvl w:val="0"/>
          <w:numId w:val="12"/>
        </w:numPr>
      </w:pPr>
      <w:r>
        <w:t xml:space="preserve">Je hebt minimaal </w:t>
      </w:r>
      <w:r w:rsidR="00DB1C0D">
        <w:t>2</w:t>
      </w:r>
      <w:r>
        <w:t xml:space="preserve"> jaar ervaring met coaching, teamontwikkeling en het creëren van een stevig fundament.</w:t>
      </w:r>
      <w:r w:rsidR="0063435C">
        <w:t xml:space="preserve"> </w:t>
      </w:r>
    </w:p>
    <w:p w14:paraId="7ED1698A" w14:textId="60CB1A09" w:rsidR="00083D08" w:rsidRDefault="00083D08" w:rsidP="00555713">
      <w:pPr>
        <w:pStyle w:val="Lijstalinea"/>
        <w:numPr>
          <w:ilvl w:val="0"/>
          <w:numId w:val="12"/>
        </w:numPr>
      </w:pPr>
      <w:r>
        <w:t xml:space="preserve">Je hebt minimaal </w:t>
      </w:r>
      <w:r w:rsidR="00DB1C0D">
        <w:t>2</w:t>
      </w:r>
      <w:r>
        <w:t xml:space="preserve"> jaar ervaring in een politiek-bestuurlijke omgeving en blijf je onder hoge druk je team sturen en coachen.</w:t>
      </w:r>
    </w:p>
    <w:p w14:paraId="2248621B" w14:textId="19DF0C4B" w:rsidR="00985BD0" w:rsidRPr="009E34B2" w:rsidRDefault="00985BD0" w:rsidP="00E26C9F">
      <w:pPr>
        <w:pStyle w:val="Kop2"/>
      </w:pPr>
      <w:r w:rsidRPr="009E34B2">
        <w:t>Wensen</w:t>
      </w:r>
    </w:p>
    <w:p w14:paraId="25CF5138" w14:textId="261AE36B" w:rsidR="0063435C" w:rsidRDefault="00DB1C0D" w:rsidP="00083D08">
      <w:pPr>
        <w:pStyle w:val="Lijstalinea"/>
        <w:numPr>
          <w:ilvl w:val="0"/>
          <w:numId w:val="14"/>
        </w:numPr>
      </w:pPr>
      <w:r>
        <w:t>Een succesvol afgeronde training of cursus ‘coachend leidinggeven’.</w:t>
      </w:r>
    </w:p>
    <w:p w14:paraId="7093519D" w14:textId="0048FEC8" w:rsidR="00B7301B" w:rsidRDefault="00B7301B" w:rsidP="00083D08">
      <w:pPr>
        <w:pStyle w:val="Lijstalinea"/>
        <w:numPr>
          <w:ilvl w:val="0"/>
          <w:numId w:val="14"/>
        </w:numPr>
      </w:pPr>
      <w:r>
        <w:t>Ervaring met het voeren van ontwikkelingsgesprekken.</w:t>
      </w:r>
    </w:p>
    <w:p w14:paraId="1DB88157" w14:textId="492DE03B" w:rsidR="00DB1C0D" w:rsidRDefault="00B7301B" w:rsidP="00DB1C0D">
      <w:pPr>
        <w:pStyle w:val="Lijstalinea"/>
        <w:numPr>
          <w:ilvl w:val="0"/>
          <w:numId w:val="14"/>
        </w:numPr>
      </w:pPr>
      <w:r>
        <w:t xml:space="preserve">Kennis van en </w:t>
      </w:r>
      <w:r w:rsidR="00DB1C0D">
        <w:t>ervaring met de Participatiewet.</w:t>
      </w:r>
    </w:p>
    <w:p w14:paraId="40F2DC8A" w14:textId="3573941F" w:rsidR="0063435C" w:rsidRDefault="00DB1C0D" w:rsidP="00E26C9F">
      <w:pPr>
        <w:pStyle w:val="Kop2"/>
      </w:pPr>
      <w:r>
        <w:t>Competenties</w:t>
      </w:r>
    </w:p>
    <w:p w14:paraId="2E063DC8" w14:textId="36877448" w:rsidR="00DB1C0D" w:rsidRDefault="00DB1C0D" w:rsidP="00DB1C0D">
      <w:pPr>
        <w:pStyle w:val="Lijstalinea"/>
        <w:numPr>
          <w:ilvl w:val="0"/>
          <w:numId w:val="17"/>
        </w:numPr>
      </w:pPr>
      <w:r>
        <w:t xml:space="preserve">Communiceren </w:t>
      </w:r>
      <w:r w:rsidRPr="00305054">
        <w:rPr>
          <w:i/>
          <w:iCs/>
        </w:rPr>
        <w:t>(Houdt bij contacten van verschillende niveaus rekening met verschillende behoeften en belangen; herkent tegenstellingen en kiest een geschikte aanpak. Neemt in een gesprek het initiatief en luistert actief, vat samen, vraagt na bij de ander, maakt gevoelens bespreekbaar. Geeft helder en duidelijk uitleg en maakt complexe zaken begrijpelijk.)</w:t>
      </w:r>
    </w:p>
    <w:p w14:paraId="6C7FA3A6" w14:textId="441E195E" w:rsidR="00DB1C0D" w:rsidRPr="00305054" w:rsidRDefault="00DB1C0D" w:rsidP="00DB1C0D">
      <w:pPr>
        <w:pStyle w:val="Lijstalinea"/>
        <w:numPr>
          <w:ilvl w:val="0"/>
          <w:numId w:val="17"/>
        </w:numPr>
        <w:rPr>
          <w:i/>
          <w:iCs/>
        </w:rPr>
      </w:pPr>
      <w:r>
        <w:t xml:space="preserve">Integriteit </w:t>
      </w:r>
      <w:r w:rsidRPr="00305054">
        <w:rPr>
          <w:i/>
          <w:iCs/>
        </w:rPr>
        <w:t>(Verkrijgt door kennis, houding en gedrag vertrouwen van verscheidene anderen waarbij verschillende belangen een rol spelen. Stimuleert openheid doch discretie indien dit nodig is. Spreekt anderen aan op nakomen van afspraken en aanvaardt verantwoordelijkheid voor het doen nakomen van gemaakte afspraken. Durft anderen aan te spreken op integriteitkwesties.)</w:t>
      </w:r>
    </w:p>
    <w:p w14:paraId="51A153E5" w14:textId="7A1F951D" w:rsidR="00DB1C0D" w:rsidRPr="00305054" w:rsidRDefault="00DB1C0D" w:rsidP="00DB1C0D">
      <w:pPr>
        <w:pStyle w:val="Lijstalinea"/>
        <w:numPr>
          <w:ilvl w:val="0"/>
          <w:numId w:val="17"/>
        </w:numPr>
        <w:rPr>
          <w:i/>
          <w:iCs/>
        </w:rPr>
      </w:pPr>
      <w:r>
        <w:t xml:space="preserve">Resultaatgerichtheid </w:t>
      </w:r>
      <w:r w:rsidRPr="00305054">
        <w:rPr>
          <w:i/>
          <w:iCs/>
        </w:rPr>
        <w:t>(Is in staat eigen en andermans werkzaamheden te benoemen in concrete doelen, stelt meetpunten en mijlpalen en concretiseert werkprocessen. Signaleert en anticipeert tijdig op verstoringen. Spreekt teams en individuen aan op afspraken en resultaten.)</w:t>
      </w:r>
    </w:p>
    <w:p w14:paraId="5337DE8D" w14:textId="40031F51" w:rsidR="00DB1C0D" w:rsidRDefault="00DB1C0D" w:rsidP="00DB1C0D">
      <w:pPr>
        <w:pStyle w:val="Lijstalinea"/>
        <w:numPr>
          <w:ilvl w:val="0"/>
          <w:numId w:val="17"/>
        </w:numPr>
      </w:pPr>
      <w:r>
        <w:t xml:space="preserve">Omgevingsbewustzijn </w:t>
      </w:r>
      <w:r w:rsidRPr="00305054">
        <w:rPr>
          <w:i/>
          <w:iCs/>
        </w:rPr>
        <w:t>(Signaleert en anticipeert actief op eisen en wensen uit de omgeving en weet een vertaalslag te maken naar de organisatie. Begeleidt/stimuleert anderen om hun activiteiten optimaal af te stemmen op hun omgeving.)</w:t>
      </w:r>
    </w:p>
    <w:p w14:paraId="391858F2" w14:textId="28F0474D" w:rsidR="00DB1C0D" w:rsidRPr="00305054" w:rsidRDefault="00DB1C0D" w:rsidP="00DB1C0D">
      <w:pPr>
        <w:pStyle w:val="Lijstalinea"/>
        <w:numPr>
          <w:ilvl w:val="0"/>
          <w:numId w:val="17"/>
        </w:numPr>
        <w:rPr>
          <w:i/>
          <w:iCs/>
        </w:rPr>
      </w:pPr>
      <w:r>
        <w:t xml:space="preserve">Probleemanalyses </w:t>
      </w:r>
      <w:r w:rsidRPr="00305054">
        <w:rPr>
          <w:i/>
          <w:iCs/>
        </w:rPr>
        <w:t>(Heeft snel de essentie door van complexe probleemsituaties.</w:t>
      </w:r>
    </w:p>
    <w:p w14:paraId="48E20939" w14:textId="5CE939F5" w:rsidR="00DB1C0D" w:rsidRPr="00305054" w:rsidRDefault="00DB1C0D" w:rsidP="00DB1C0D">
      <w:pPr>
        <w:pStyle w:val="Lijstalinea"/>
        <w:rPr>
          <w:i/>
          <w:iCs/>
        </w:rPr>
      </w:pPr>
      <w:r w:rsidRPr="00305054">
        <w:rPr>
          <w:i/>
          <w:iCs/>
        </w:rPr>
        <w:t>Identificeert trends, risico’s en effecten. Legt bij het in kaart brengen van problemen verband met andere werkgebieden en situaties.)</w:t>
      </w:r>
    </w:p>
    <w:p w14:paraId="34E6AC18" w14:textId="5303D841" w:rsidR="00DB1C0D" w:rsidRDefault="00DB1C0D" w:rsidP="00DB1C0D">
      <w:pPr>
        <w:pStyle w:val="Lijstalinea"/>
        <w:numPr>
          <w:ilvl w:val="0"/>
          <w:numId w:val="17"/>
        </w:numPr>
      </w:pPr>
      <w:r>
        <w:t xml:space="preserve">Verantwoordelijkheid </w:t>
      </w:r>
      <w:r w:rsidRPr="00305054">
        <w:rPr>
          <w:i/>
          <w:iCs/>
        </w:rPr>
        <w:t>(Voelt zich verantwoordelijk voor het doen nakomen van gemaakte afspraken op teamniveau en spreekt anderen en zichzelf hier op aan. Anticipeert en neemt tijdig maatregelen om bij te sturen.)</w:t>
      </w:r>
    </w:p>
    <w:p w14:paraId="46A72815" w14:textId="6AE4C3D3" w:rsidR="00DB1C0D" w:rsidRPr="00305054" w:rsidRDefault="00DB1C0D" w:rsidP="00DB1C0D">
      <w:pPr>
        <w:pStyle w:val="Lijstalinea"/>
        <w:numPr>
          <w:ilvl w:val="0"/>
          <w:numId w:val="17"/>
        </w:numPr>
        <w:rPr>
          <w:i/>
          <w:iCs/>
        </w:rPr>
      </w:pPr>
      <w:r>
        <w:t xml:space="preserve">Stressbestendigheid </w:t>
      </w:r>
      <w:r w:rsidR="00305054" w:rsidRPr="00305054">
        <w:rPr>
          <w:i/>
          <w:iCs/>
        </w:rPr>
        <w:t>(</w:t>
      </w:r>
      <w:r w:rsidRPr="00305054">
        <w:rPr>
          <w:i/>
          <w:iCs/>
        </w:rPr>
        <w:t>Stelt anderen gerust door voorkomen en optreden. Zorgt bij (tijds)druk dat het team of organisatieonderdeel doeltreffend kan blijven</w:t>
      </w:r>
    </w:p>
    <w:p w14:paraId="75F834CC" w14:textId="5D002DAA" w:rsidR="00DB1C0D" w:rsidRPr="00305054" w:rsidRDefault="00DB1C0D" w:rsidP="00DB1C0D">
      <w:pPr>
        <w:pStyle w:val="Lijstalinea"/>
        <w:rPr>
          <w:i/>
          <w:iCs/>
        </w:rPr>
      </w:pPr>
      <w:r w:rsidRPr="00305054">
        <w:rPr>
          <w:i/>
          <w:iCs/>
        </w:rPr>
        <w:t>werken door prioriteiten te stellen.</w:t>
      </w:r>
      <w:r w:rsidR="00305054" w:rsidRPr="00305054">
        <w:rPr>
          <w:i/>
          <w:iCs/>
        </w:rPr>
        <w:t>)</w:t>
      </w:r>
    </w:p>
    <w:p w14:paraId="64F31822" w14:textId="00C6CCAE" w:rsidR="00DB1C0D" w:rsidRDefault="00DB1C0D" w:rsidP="00305054">
      <w:pPr>
        <w:pStyle w:val="Lijstalinea"/>
        <w:numPr>
          <w:ilvl w:val="0"/>
          <w:numId w:val="17"/>
        </w:numPr>
      </w:pPr>
      <w:r>
        <w:lastRenderedPageBreak/>
        <w:t>Besluitvaardigheid</w:t>
      </w:r>
      <w:r w:rsidR="00305054" w:rsidRPr="00305054">
        <w:rPr>
          <w:i/>
          <w:iCs/>
        </w:rPr>
        <w:t xml:space="preserve"> (Durft ook onder tijdsdruk te beslissen. Beslist of neemt een standpunt in zodra de belangrijkste informatie voorhanden is. Neemt ook beslissingen bij tegenstrijdige belangen.)</w:t>
      </w:r>
    </w:p>
    <w:p w14:paraId="340F4B91" w14:textId="53F7DE67" w:rsidR="00DB1C0D" w:rsidRDefault="00DB1C0D" w:rsidP="00DB1C0D">
      <w:pPr>
        <w:pStyle w:val="Lijstalinea"/>
        <w:numPr>
          <w:ilvl w:val="0"/>
          <w:numId w:val="17"/>
        </w:numPr>
      </w:pPr>
      <w:r>
        <w:t xml:space="preserve">Coachen </w:t>
      </w:r>
      <w:r w:rsidRPr="00305054">
        <w:rPr>
          <w:i/>
          <w:iCs/>
        </w:rPr>
        <w:t>(Stimuleert en ondersteunt individuen en teams bij het bereiken van doelstellingen. Vormt een eigen beeld van het functioneren van anderen en leerpunten en wisselt hierover feedback uit.)</w:t>
      </w:r>
    </w:p>
    <w:p w14:paraId="08A6B712" w14:textId="5C63D151" w:rsidR="00DB1C0D" w:rsidRDefault="00DB1C0D" w:rsidP="00305054">
      <w:pPr>
        <w:pStyle w:val="Lijstalinea"/>
        <w:numPr>
          <w:ilvl w:val="0"/>
          <w:numId w:val="17"/>
        </w:numPr>
      </w:pPr>
      <w:r>
        <w:t xml:space="preserve">Samenwerken </w:t>
      </w:r>
      <w:r w:rsidR="00305054" w:rsidRPr="00305054">
        <w:rPr>
          <w:i/>
          <w:iCs/>
        </w:rPr>
        <w:t>(Initieert en stimuleert interne, dan wel externe samenwerkingsverbanden in de werkomgeving. Weet personen met uiteenlopende belangen op één lijn te krijgen. Maakt en houdt zich aan afspraken, bewaakt naleving van afspraken van anderen in de werkomgeving.)</w:t>
      </w:r>
    </w:p>
    <w:p w14:paraId="5E6855EE" w14:textId="07BA2428" w:rsidR="0063435C" w:rsidRDefault="00DB1C0D" w:rsidP="00E26C9F">
      <w:pPr>
        <w:pStyle w:val="Lijstalinea"/>
        <w:numPr>
          <w:ilvl w:val="0"/>
          <w:numId w:val="17"/>
        </w:numPr>
      </w:pPr>
      <w:r>
        <w:t>Voortgang bewaken</w:t>
      </w:r>
      <w:r w:rsidR="00305054">
        <w:t xml:space="preserve"> </w:t>
      </w:r>
      <w:r w:rsidR="00305054" w:rsidRPr="00305054">
        <w:rPr>
          <w:i/>
          <w:iCs/>
        </w:rPr>
        <w:t>(Bewaakt de planning en voortgang van complexe projecten of activiteiten met een kritische doorlooptijd. Herkent de kritische momenten in de uitvoering, grijpt in waar nodig is en stelt procedures op om de voortgang te bewaken.)</w:t>
      </w:r>
    </w:p>
    <w:p w14:paraId="7EEE90A2" w14:textId="40036C8E" w:rsidR="00985BD0" w:rsidRDefault="00985BD0" w:rsidP="00E26C9F">
      <w:pPr>
        <w:pStyle w:val="Kop2"/>
      </w:pPr>
      <w:r>
        <w:t>De afdeling</w:t>
      </w:r>
    </w:p>
    <w:p w14:paraId="212F9495" w14:textId="77777777" w:rsidR="00BE393F" w:rsidRDefault="00BE393F" w:rsidP="00BE393F">
      <w:r>
        <w:t>Inkomensbeheer is een wettelijke taak en wordt door afdeling Beheer Inkomen uitgevoerd. Doel van de afdeling Beheer inkomen is het efficiënt beheren van de uitkeringen door middel van een uniform proces. Het voorbereiden en beoordelen of en tot welke hoogte en duur aanvragers in aanmerking kunnen komen voor een inkomensvoorziening binnen de kaders van relevante wet- en regelgeving (Bijzondere Bijstand).</w:t>
      </w:r>
    </w:p>
    <w:p w14:paraId="491B9637" w14:textId="2B9373D2" w:rsidR="009C3A97" w:rsidRDefault="00BE393F" w:rsidP="003C30A5">
      <w:r>
        <w:t>Het beheer van de toegekende inkomensvoorziening, het handhaven van de rechtmatige verstrekking, inclusief eventuele verrekening, terugvordering of verhaal op onrechtmatig ontvangen inkomensvoorzieningen. Alles gericht op het verhogen van de uitstroom en verlaging van de uitkeringshoogte. Het project bestandsanalyse is een onderdeel van Beheer Inkomen en het team bestaat uit een klein team van zeven betrokken en gedreven collega’s.</w:t>
      </w:r>
    </w:p>
    <w:p w14:paraId="425E9BF7" w14:textId="77777777" w:rsidR="00985BD0" w:rsidRPr="00985BD0" w:rsidRDefault="00985BD0" w:rsidP="00E26C9F">
      <w:pPr>
        <w:pStyle w:val="Kop2"/>
      </w:pPr>
      <w:r>
        <w:t>Onze organisatie</w:t>
      </w:r>
    </w:p>
    <w:p w14:paraId="4292205B" w14:textId="77777777" w:rsidR="00BE393F" w:rsidRDefault="00BE393F" w:rsidP="00BE393F">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14:paraId="7AF023CA" w14:textId="77777777" w:rsidR="00BE393F" w:rsidRDefault="00BE393F" w:rsidP="00BE393F">
      <w:r>
        <w:t xml:space="preserve"> </w:t>
      </w:r>
    </w:p>
    <w:p w14:paraId="6999E954" w14:textId="77777777" w:rsidR="00397E10" w:rsidRDefault="00BE393F" w:rsidP="00BE393F">
      <w:r>
        <w:t xml:space="preserve">De ambitie van Werk en inkomen is een Rotterdam waarin veel minder mensen dan nu afhankelijk zijn van een uitkering voor levensonderhoud. Een uitkering is bedoeld als tijdelijk vangnet. Wij verwachten dat Rotterdammers die kunnen werken er alles aan doen om een baan te vinden. De uitkeringen willen wij rechtmatig verstrekken en daarvoor vinden ook regelmatig </w:t>
      </w:r>
      <w:r w:rsidR="000B22BB">
        <w:t>her controles</w:t>
      </w:r>
      <w:r>
        <w:t xml:space="preserve"> plaats.</w:t>
      </w:r>
    </w:p>
    <w:p w14:paraId="5099198D"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2230C" w14:textId="77777777" w:rsidR="00ED2C26" w:rsidRDefault="00ED2C26" w:rsidP="00985BD0">
      <w:pPr>
        <w:spacing w:line="240" w:lineRule="auto"/>
      </w:pPr>
      <w:r>
        <w:separator/>
      </w:r>
    </w:p>
  </w:endnote>
  <w:endnote w:type="continuationSeparator" w:id="0">
    <w:p w14:paraId="51C00E59" w14:textId="77777777" w:rsidR="00ED2C26" w:rsidRDefault="00ED2C2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C49BC"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E173A" w14:textId="77777777" w:rsidR="00ED2C26" w:rsidRDefault="00ED2C26" w:rsidP="00985BD0">
      <w:pPr>
        <w:spacing w:line="240" w:lineRule="auto"/>
      </w:pPr>
      <w:r>
        <w:separator/>
      </w:r>
    </w:p>
  </w:footnote>
  <w:footnote w:type="continuationSeparator" w:id="0">
    <w:p w14:paraId="45697544" w14:textId="77777777" w:rsidR="00ED2C26" w:rsidRDefault="00ED2C2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60E7E"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2B1"/>
    <w:multiLevelType w:val="hybridMultilevel"/>
    <w:tmpl w:val="15EE8E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ED0373"/>
    <w:multiLevelType w:val="hybridMultilevel"/>
    <w:tmpl w:val="06FEC0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6C7F73"/>
    <w:multiLevelType w:val="hybridMultilevel"/>
    <w:tmpl w:val="4462EAB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5C85EA3"/>
    <w:multiLevelType w:val="hybridMultilevel"/>
    <w:tmpl w:val="F558F2AC"/>
    <w:lvl w:ilvl="0" w:tplc="B42CA7EE">
      <w:numFmt w:val="bullet"/>
      <w:lvlText w:val=""/>
      <w:lvlJc w:val="left"/>
      <w:pPr>
        <w:ind w:left="720" w:hanging="360"/>
      </w:pPr>
      <w:rPr>
        <w:rFonts w:ascii="Symbol" w:eastAsiaTheme="minorHAnsi" w:hAnsi="Symbol"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574EFA"/>
    <w:multiLevelType w:val="hybridMultilevel"/>
    <w:tmpl w:val="A84E38F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F30051"/>
    <w:multiLevelType w:val="hybridMultilevel"/>
    <w:tmpl w:val="46BE5A5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58B57B5"/>
    <w:multiLevelType w:val="hybridMultilevel"/>
    <w:tmpl w:val="E552FAA6"/>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6AF0EC5"/>
    <w:multiLevelType w:val="hybridMultilevel"/>
    <w:tmpl w:val="ACA6E04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3802BE"/>
    <w:multiLevelType w:val="hybridMultilevel"/>
    <w:tmpl w:val="B03A29C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7635C6"/>
    <w:multiLevelType w:val="hybridMultilevel"/>
    <w:tmpl w:val="50263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07C1527"/>
    <w:multiLevelType w:val="hybridMultilevel"/>
    <w:tmpl w:val="79F88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195409"/>
    <w:multiLevelType w:val="hybridMultilevel"/>
    <w:tmpl w:val="5F14F932"/>
    <w:lvl w:ilvl="0" w:tplc="93D4BBDE">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67DC3A59"/>
    <w:multiLevelType w:val="hybridMultilevel"/>
    <w:tmpl w:val="72D02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14" w15:restartNumberingAfterBreak="0">
    <w:nsid w:val="686B148B"/>
    <w:multiLevelType w:val="hybridMultilevel"/>
    <w:tmpl w:val="B574A404"/>
    <w:lvl w:ilvl="0" w:tplc="93D4BBD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E697D24"/>
    <w:multiLevelType w:val="hybridMultilevel"/>
    <w:tmpl w:val="26A6FF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9DE17D8"/>
    <w:multiLevelType w:val="hybridMultilevel"/>
    <w:tmpl w:val="FB6E4A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6"/>
  </w:num>
  <w:num w:numId="5">
    <w:abstractNumId w:val="5"/>
  </w:num>
  <w:num w:numId="6">
    <w:abstractNumId w:val="7"/>
  </w:num>
  <w:num w:numId="7">
    <w:abstractNumId w:val="16"/>
  </w:num>
  <w:num w:numId="8">
    <w:abstractNumId w:val="3"/>
  </w:num>
  <w:num w:numId="9">
    <w:abstractNumId w:val="13"/>
  </w:num>
  <w:num w:numId="10">
    <w:abstractNumId w:val="15"/>
  </w:num>
  <w:num w:numId="11">
    <w:abstractNumId w:val="11"/>
  </w:num>
  <w:num w:numId="12">
    <w:abstractNumId w:val="0"/>
  </w:num>
  <w:num w:numId="13">
    <w:abstractNumId w:val="8"/>
  </w:num>
  <w:num w:numId="14">
    <w:abstractNumId w:val="1"/>
  </w:num>
  <w:num w:numId="15">
    <w:abstractNumId w:val="2"/>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7AC2"/>
    <w:rsid w:val="00083D08"/>
    <w:rsid w:val="00094A27"/>
    <w:rsid w:val="00094B86"/>
    <w:rsid w:val="00095A94"/>
    <w:rsid w:val="000B22BB"/>
    <w:rsid w:val="000E0B03"/>
    <w:rsid w:val="00145750"/>
    <w:rsid w:val="001528D2"/>
    <w:rsid w:val="001628C2"/>
    <w:rsid w:val="001C6FAE"/>
    <w:rsid w:val="00212BEC"/>
    <w:rsid w:val="00233C25"/>
    <w:rsid w:val="002501B6"/>
    <w:rsid w:val="002B114B"/>
    <w:rsid w:val="002E6EA3"/>
    <w:rsid w:val="00305054"/>
    <w:rsid w:val="003069B7"/>
    <w:rsid w:val="00330466"/>
    <w:rsid w:val="00397E10"/>
    <w:rsid w:val="003B096C"/>
    <w:rsid w:val="003C30A5"/>
    <w:rsid w:val="003E6B0A"/>
    <w:rsid w:val="00407011"/>
    <w:rsid w:val="00426A5D"/>
    <w:rsid w:val="004825B7"/>
    <w:rsid w:val="00497B0F"/>
    <w:rsid w:val="004A22D4"/>
    <w:rsid w:val="004A661F"/>
    <w:rsid w:val="004B19EB"/>
    <w:rsid w:val="00517F9B"/>
    <w:rsid w:val="00520FBB"/>
    <w:rsid w:val="005263C0"/>
    <w:rsid w:val="00536452"/>
    <w:rsid w:val="00555713"/>
    <w:rsid w:val="0056054F"/>
    <w:rsid w:val="005B3ADF"/>
    <w:rsid w:val="005E2C40"/>
    <w:rsid w:val="006201BB"/>
    <w:rsid w:val="0063435C"/>
    <w:rsid w:val="006F4218"/>
    <w:rsid w:val="007C1D13"/>
    <w:rsid w:val="0088610C"/>
    <w:rsid w:val="008C724F"/>
    <w:rsid w:val="00903DCE"/>
    <w:rsid w:val="00912961"/>
    <w:rsid w:val="0093538A"/>
    <w:rsid w:val="009502AC"/>
    <w:rsid w:val="00985BD0"/>
    <w:rsid w:val="009A7EF8"/>
    <w:rsid w:val="009C3A97"/>
    <w:rsid w:val="009E34B2"/>
    <w:rsid w:val="00A22FEC"/>
    <w:rsid w:val="00AB1DE9"/>
    <w:rsid w:val="00AC15B8"/>
    <w:rsid w:val="00AC75CD"/>
    <w:rsid w:val="00B55D50"/>
    <w:rsid w:val="00B6595A"/>
    <w:rsid w:val="00B7301B"/>
    <w:rsid w:val="00B83574"/>
    <w:rsid w:val="00B856F3"/>
    <w:rsid w:val="00BA42DB"/>
    <w:rsid w:val="00BB5ABD"/>
    <w:rsid w:val="00BE393F"/>
    <w:rsid w:val="00C3415B"/>
    <w:rsid w:val="00C6327E"/>
    <w:rsid w:val="00C74EAE"/>
    <w:rsid w:val="00C75664"/>
    <w:rsid w:val="00CA3B81"/>
    <w:rsid w:val="00CB2B94"/>
    <w:rsid w:val="00CF2AF0"/>
    <w:rsid w:val="00D4748F"/>
    <w:rsid w:val="00D47F11"/>
    <w:rsid w:val="00D542CD"/>
    <w:rsid w:val="00D67019"/>
    <w:rsid w:val="00D822EC"/>
    <w:rsid w:val="00DB1C0D"/>
    <w:rsid w:val="00DB332F"/>
    <w:rsid w:val="00DC2B4F"/>
    <w:rsid w:val="00DE3BC6"/>
    <w:rsid w:val="00E20174"/>
    <w:rsid w:val="00E26C9F"/>
    <w:rsid w:val="00E7118C"/>
    <w:rsid w:val="00E835F2"/>
    <w:rsid w:val="00EA146C"/>
    <w:rsid w:val="00EA620C"/>
    <w:rsid w:val="00EB0DDA"/>
    <w:rsid w:val="00EB4F82"/>
    <w:rsid w:val="00ED2C26"/>
    <w:rsid w:val="00F1419A"/>
    <w:rsid w:val="00F6788D"/>
    <w:rsid w:val="00F70235"/>
    <w:rsid w:val="00F82B39"/>
    <w:rsid w:val="00FD7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B9D77"/>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E393F"/>
    <w:pPr>
      <w:ind w:left="720"/>
      <w:contextualSpacing/>
    </w:pPr>
  </w:style>
  <w:style w:type="paragraph" w:styleId="Ballontekst">
    <w:name w:val="Balloon Text"/>
    <w:basedOn w:val="Standaard"/>
    <w:link w:val="BallontekstChar"/>
    <w:uiPriority w:val="99"/>
    <w:semiHidden/>
    <w:unhideWhenUsed/>
    <w:rsid w:val="00B6595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6595A"/>
    <w:rPr>
      <w:rFonts w:ascii="Segoe UI" w:hAnsi="Segoe UI" w:cs="Segoe UI"/>
      <w:sz w:val="18"/>
      <w:szCs w:val="18"/>
    </w:rPr>
  </w:style>
  <w:style w:type="character" w:styleId="Subtielebenadrukking">
    <w:name w:val="Subtle Emphasis"/>
    <w:basedOn w:val="Standaardalinea-lettertype"/>
    <w:uiPriority w:val="19"/>
    <w:qFormat/>
    <w:rsid w:val="00095A94"/>
    <w:rPr>
      <w:i/>
      <w:iCs/>
      <w:color w:val="404040" w:themeColor="text1" w:themeTint="BF"/>
    </w:rPr>
  </w:style>
  <w:style w:type="paragraph" w:customStyle="1" w:styleId="GRDocumentDataFrame">
    <w:name w:val="GR_DocumentDataFrame"/>
    <w:basedOn w:val="Standaard"/>
    <w:rsid w:val="00095A94"/>
    <w:pPr>
      <w:framePr w:w="3629" w:hSpace="142" w:wrap="around" w:vAnchor="page" w:hAnchor="page" w:x="7712" w:y="897"/>
      <w:spacing w:line="220" w:lineRule="exact"/>
    </w:pPr>
    <w:rPr>
      <w:rFonts w:eastAsia="Times New Roman" w:cs="Times New Roman"/>
      <w:noProof/>
      <w:sz w:val="15"/>
      <w:szCs w:val="20"/>
      <w:lang w:eastAsia="nl-NL"/>
    </w:rPr>
  </w:style>
  <w:style w:type="numbering" w:customStyle="1" w:styleId="GRListCharacter">
    <w:name w:val="GR_ListCharacter"/>
    <w:basedOn w:val="Geenlijst"/>
    <w:rsid w:val="00095A94"/>
    <w:pPr>
      <w:numPr>
        <w:numId w:val="9"/>
      </w:numPr>
    </w:pPr>
  </w:style>
  <w:style w:type="character" w:styleId="Verwijzingopmerking">
    <w:name w:val="annotation reference"/>
    <w:basedOn w:val="Standaardalinea-lettertype"/>
    <w:uiPriority w:val="99"/>
    <w:semiHidden/>
    <w:unhideWhenUsed/>
    <w:rsid w:val="004B19EB"/>
    <w:rPr>
      <w:sz w:val="16"/>
      <w:szCs w:val="16"/>
    </w:rPr>
  </w:style>
  <w:style w:type="paragraph" w:styleId="Tekstopmerking">
    <w:name w:val="annotation text"/>
    <w:basedOn w:val="Standaard"/>
    <w:link w:val="TekstopmerkingChar"/>
    <w:uiPriority w:val="99"/>
    <w:semiHidden/>
    <w:unhideWhenUsed/>
    <w:rsid w:val="004B19EB"/>
    <w:pPr>
      <w:spacing w:line="240" w:lineRule="auto"/>
    </w:pPr>
    <w:rPr>
      <w:szCs w:val="20"/>
    </w:rPr>
  </w:style>
  <w:style w:type="character" w:customStyle="1" w:styleId="TekstopmerkingChar">
    <w:name w:val="Tekst opmerking Char"/>
    <w:basedOn w:val="Standaardalinea-lettertype"/>
    <w:link w:val="Tekstopmerking"/>
    <w:uiPriority w:val="99"/>
    <w:semiHidden/>
    <w:rsid w:val="004B19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B19EB"/>
    <w:rPr>
      <w:b/>
      <w:bCs/>
    </w:rPr>
  </w:style>
  <w:style w:type="character" w:customStyle="1" w:styleId="OnderwerpvanopmerkingChar">
    <w:name w:val="Onderwerp van opmerking Char"/>
    <w:basedOn w:val="TekstopmerkingChar"/>
    <w:link w:val="Onderwerpvanopmerking"/>
    <w:uiPriority w:val="99"/>
    <w:semiHidden/>
    <w:rsid w:val="004B19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AF389B97</Template>
  <TotalTime>4</TotalTime>
  <Pages>3</Pages>
  <Words>1132</Words>
  <Characters>6227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Ramlakhan S.K. (Salini)</cp:lastModifiedBy>
  <cp:revision>3</cp:revision>
  <dcterms:created xsi:type="dcterms:W3CDTF">2020-07-20T20:49:00Z</dcterms:created>
  <dcterms:modified xsi:type="dcterms:W3CDTF">2020-07-22T10:19:00Z</dcterms:modified>
</cp:coreProperties>
</file>