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A5E2" w14:textId="671345D6" w:rsidR="00985BD0" w:rsidRPr="00672F8C" w:rsidRDefault="00FD33A3" w:rsidP="00454384">
      <w:pPr>
        <w:pStyle w:val="Kop2"/>
        <w:rPr>
          <w:rFonts w:ascii="Bolder" w:hAnsi="Bolder"/>
          <w:sz w:val="36"/>
          <w:szCs w:val="32"/>
        </w:rPr>
      </w:pPr>
      <w:r w:rsidRPr="00672F8C">
        <w:rPr>
          <w:rFonts w:ascii="Bolder" w:hAnsi="Bolder"/>
          <w:sz w:val="36"/>
          <w:szCs w:val="32"/>
        </w:rPr>
        <w:t>Medewerker Serviceteam</w:t>
      </w:r>
      <w:r w:rsidR="00672F8C" w:rsidRPr="00672F8C">
        <w:rPr>
          <w:rFonts w:ascii="Bolder" w:hAnsi="Bolder"/>
          <w:sz w:val="36"/>
          <w:szCs w:val="32"/>
        </w:rPr>
        <w:br/>
      </w:r>
      <w:r w:rsidR="00672F8C" w:rsidRPr="00672F8C">
        <w:rPr>
          <w:rFonts w:ascii="Bolder" w:hAnsi="Bolder"/>
          <w:b w:val="0"/>
          <w:color w:val="auto"/>
          <w:sz w:val="20"/>
        </w:rPr>
        <w:t>cluster Werk en Inkomen</w:t>
      </w:r>
      <w:r w:rsidR="0005271E">
        <w:rPr>
          <w:rFonts w:ascii="Bolder" w:hAnsi="Bolder"/>
          <w:b w:val="0"/>
          <w:color w:val="auto"/>
          <w:sz w:val="20"/>
        </w:rPr>
        <w:t xml:space="preserve"> </w:t>
      </w:r>
    </w:p>
    <w:p w14:paraId="37235AD5" w14:textId="77777777" w:rsidR="00094A27" w:rsidRPr="00672F8C" w:rsidRDefault="00094A27" w:rsidP="00094A27">
      <w:pPr>
        <w:pStyle w:val="Kop2"/>
        <w:rPr>
          <w:rFonts w:ascii="Bolder" w:hAnsi="Bolder"/>
        </w:rPr>
      </w:pPr>
      <w:r w:rsidRPr="00672F8C">
        <w:rPr>
          <w:rFonts w:ascii="Bolder" w:hAnsi="Bolder"/>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672F8C" w14:paraId="640C139C" w14:textId="77777777" w:rsidTr="001C6FAE">
        <w:tc>
          <w:tcPr>
            <w:tcW w:w="3086" w:type="dxa"/>
          </w:tcPr>
          <w:p w14:paraId="0B09F7DE" w14:textId="77777777" w:rsidR="00BB5ABD" w:rsidRPr="00672F8C" w:rsidRDefault="00BB5ABD" w:rsidP="00D24F8E">
            <w:pPr>
              <w:rPr>
                <w:rFonts w:ascii="Bolder" w:hAnsi="Bolder"/>
                <w:b/>
              </w:rPr>
            </w:pPr>
            <w:r w:rsidRPr="00672F8C">
              <w:rPr>
                <w:rFonts w:ascii="Bolder" w:hAnsi="Bolder"/>
                <w:b/>
              </w:rPr>
              <w:t>Werklocatie:</w:t>
            </w:r>
          </w:p>
          <w:p w14:paraId="62607B7D" w14:textId="76EC792C" w:rsidR="001A2671" w:rsidRPr="00672F8C" w:rsidRDefault="000B4331" w:rsidP="00D24F8E">
            <w:pPr>
              <w:rPr>
                <w:rFonts w:ascii="Bolder" w:hAnsi="Bolder"/>
                <w:b/>
              </w:rPr>
            </w:pPr>
            <w:r w:rsidRPr="00672F8C">
              <w:rPr>
                <w:rFonts w:ascii="Bolder" w:hAnsi="Bolder"/>
                <w:b/>
              </w:rPr>
              <w:t>Thuiswerkbeleid</w:t>
            </w:r>
            <w:r w:rsidR="001A2671" w:rsidRPr="00672F8C">
              <w:rPr>
                <w:rFonts w:ascii="Bolder" w:hAnsi="Bolder"/>
                <w:b/>
              </w:rPr>
              <w:t xml:space="preserve">: </w:t>
            </w:r>
          </w:p>
        </w:tc>
        <w:tc>
          <w:tcPr>
            <w:tcW w:w="5295" w:type="dxa"/>
          </w:tcPr>
          <w:p w14:paraId="5783B5E8" w14:textId="3C5EC8CF" w:rsidR="00BB5ABD" w:rsidRPr="00FE2591" w:rsidRDefault="00FD33A3" w:rsidP="00D24F8E">
            <w:pPr>
              <w:rPr>
                <w:rFonts w:ascii="Bolder" w:hAnsi="Bolder"/>
              </w:rPr>
            </w:pPr>
            <w:r w:rsidRPr="00FE2591">
              <w:rPr>
                <w:rFonts w:ascii="Bolder" w:hAnsi="Bolder"/>
              </w:rPr>
              <w:t>Librijesteeg 4, Rotterdam</w:t>
            </w:r>
          </w:p>
          <w:p w14:paraId="2A6E49A5" w14:textId="293A3E33" w:rsidR="001A2671" w:rsidRPr="00FE2591" w:rsidRDefault="001A2671" w:rsidP="00D24F8E">
            <w:pPr>
              <w:rPr>
                <w:rFonts w:ascii="Bolder" w:hAnsi="Bolder"/>
              </w:rPr>
            </w:pPr>
            <w:r w:rsidRPr="00FE2591">
              <w:rPr>
                <w:rFonts w:ascii="Bolder" w:hAnsi="Bolder"/>
              </w:rPr>
              <w:t>De opdracht zal conform het huidige Covid-19 beleid niet vanuit een gemeentelijk kantoor kunnen worden uitgevoerd. Dit kan veranderen indien het beleid wordt aangepast.</w:t>
            </w:r>
            <w:r w:rsidR="00FE2591" w:rsidRPr="00FE2591">
              <w:rPr>
                <w:rFonts w:ascii="Bolder" w:hAnsi="Bolder"/>
              </w:rPr>
              <w:t xml:space="preserve"> </w:t>
            </w:r>
            <w:r w:rsidR="00FE2591" w:rsidRPr="00FE2591">
              <w:rPr>
                <w:rStyle w:val="Nadruk"/>
                <w:rFonts w:ascii="Bolder" w:hAnsi="Bolder"/>
                <w:i w:val="0"/>
                <w:iCs w:val="0"/>
                <w:color w:val="000000" w:themeColor="text1"/>
                <w:szCs w:val="20"/>
                <w:shd w:val="clear" w:color="auto" w:fill="FFFFFF"/>
              </w:rPr>
              <w:t>Het inwerktraject van 6 weken is wel op locatie.</w:t>
            </w:r>
          </w:p>
        </w:tc>
      </w:tr>
      <w:tr w:rsidR="00BB5ABD" w:rsidRPr="00672F8C" w14:paraId="270C5984" w14:textId="77777777" w:rsidTr="001C6FAE">
        <w:tc>
          <w:tcPr>
            <w:tcW w:w="3086" w:type="dxa"/>
          </w:tcPr>
          <w:p w14:paraId="3E592B41" w14:textId="77777777" w:rsidR="00BB5ABD" w:rsidRPr="00672F8C" w:rsidRDefault="00BB5ABD" w:rsidP="00D24F8E">
            <w:pPr>
              <w:rPr>
                <w:rFonts w:ascii="Bolder" w:hAnsi="Bolder"/>
                <w:b/>
              </w:rPr>
            </w:pPr>
            <w:r w:rsidRPr="00672F8C">
              <w:rPr>
                <w:rFonts w:ascii="Bolder" w:hAnsi="Bolder"/>
                <w:b/>
              </w:rPr>
              <w:t>Startdatum:</w:t>
            </w:r>
          </w:p>
        </w:tc>
        <w:tc>
          <w:tcPr>
            <w:tcW w:w="5295" w:type="dxa"/>
          </w:tcPr>
          <w:p w14:paraId="7DDD1F72" w14:textId="7C91CC71" w:rsidR="00BB5ABD" w:rsidRPr="00672F8C" w:rsidRDefault="00FD33A3" w:rsidP="00D24F8E">
            <w:pPr>
              <w:rPr>
                <w:rFonts w:ascii="Bolder" w:hAnsi="Bolder"/>
              </w:rPr>
            </w:pPr>
            <w:r w:rsidRPr="00672F8C">
              <w:rPr>
                <w:rFonts w:ascii="Bolder" w:hAnsi="Bolder"/>
              </w:rPr>
              <w:t>Zo spoedig mogelijk, naar verwachting 1 maart 2021</w:t>
            </w:r>
          </w:p>
        </w:tc>
      </w:tr>
      <w:tr w:rsidR="00BB5ABD" w:rsidRPr="00672F8C" w14:paraId="46BA9303" w14:textId="77777777" w:rsidTr="001C6FAE">
        <w:tc>
          <w:tcPr>
            <w:tcW w:w="3086" w:type="dxa"/>
          </w:tcPr>
          <w:p w14:paraId="1FD2F598" w14:textId="77777777" w:rsidR="00BB5ABD" w:rsidRPr="00672F8C" w:rsidRDefault="00BB5ABD" w:rsidP="00D24F8E">
            <w:pPr>
              <w:rPr>
                <w:rFonts w:ascii="Bolder" w:hAnsi="Bolder"/>
                <w:b/>
              </w:rPr>
            </w:pPr>
            <w:r w:rsidRPr="00672F8C">
              <w:rPr>
                <w:rFonts w:ascii="Bolder" w:hAnsi="Bolder"/>
                <w:b/>
              </w:rPr>
              <w:t>Aantal medewerkers:</w:t>
            </w:r>
          </w:p>
        </w:tc>
        <w:tc>
          <w:tcPr>
            <w:tcW w:w="5295" w:type="dxa"/>
          </w:tcPr>
          <w:p w14:paraId="7B249D7C" w14:textId="7DFDDF64" w:rsidR="00BB5ABD" w:rsidRPr="00672F8C" w:rsidRDefault="00FD33A3" w:rsidP="00D24F8E">
            <w:pPr>
              <w:rPr>
                <w:rFonts w:ascii="Bolder" w:hAnsi="Bolder"/>
              </w:rPr>
            </w:pPr>
            <w:r w:rsidRPr="00672F8C">
              <w:rPr>
                <w:rFonts w:ascii="Bolder" w:hAnsi="Bolder"/>
              </w:rPr>
              <w:t>3-4</w:t>
            </w:r>
          </w:p>
        </w:tc>
      </w:tr>
      <w:tr w:rsidR="00BB5ABD" w:rsidRPr="00672F8C" w14:paraId="71C3BE53" w14:textId="77777777" w:rsidTr="001C6FAE">
        <w:tc>
          <w:tcPr>
            <w:tcW w:w="3086" w:type="dxa"/>
          </w:tcPr>
          <w:p w14:paraId="7EA6A264" w14:textId="77777777" w:rsidR="00BB5ABD" w:rsidRPr="00672F8C" w:rsidRDefault="00BB5ABD" w:rsidP="00D24F8E">
            <w:pPr>
              <w:rPr>
                <w:rFonts w:ascii="Bolder" w:hAnsi="Bolder"/>
                <w:b/>
              </w:rPr>
            </w:pPr>
            <w:r w:rsidRPr="00672F8C">
              <w:rPr>
                <w:rFonts w:ascii="Bolder" w:hAnsi="Bolder"/>
                <w:b/>
              </w:rPr>
              <w:t>Uren per week:</w:t>
            </w:r>
          </w:p>
        </w:tc>
        <w:tc>
          <w:tcPr>
            <w:tcW w:w="5295" w:type="dxa"/>
          </w:tcPr>
          <w:p w14:paraId="59B0E165" w14:textId="72AB3E21" w:rsidR="00BB5ABD" w:rsidRPr="00672F8C" w:rsidRDefault="00FD33A3" w:rsidP="00D24F8E">
            <w:pPr>
              <w:rPr>
                <w:rFonts w:ascii="Bolder" w:hAnsi="Bolder"/>
              </w:rPr>
            </w:pPr>
            <w:r w:rsidRPr="00672F8C">
              <w:rPr>
                <w:rFonts w:ascii="Bolder" w:hAnsi="Bolder"/>
              </w:rPr>
              <w:t>24, verdeeld over 4 werkdagen</w:t>
            </w:r>
          </w:p>
        </w:tc>
      </w:tr>
      <w:tr w:rsidR="00BB5ABD" w:rsidRPr="00672F8C" w14:paraId="1623E80D" w14:textId="77777777" w:rsidTr="001C6FAE">
        <w:tc>
          <w:tcPr>
            <w:tcW w:w="3086" w:type="dxa"/>
          </w:tcPr>
          <w:p w14:paraId="7D695FCC" w14:textId="77777777" w:rsidR="00BB5ABD" w:rsidRPr="00672F8C" w:rsidRDefault="00BB5ABD" w:rsidP="00D24F8E">
            <w:pPr>
              <w:rPr>
                <w:rFonts w:ascii="Bolder" w:hAnsi="Bolder"/>
                <w:b/>
              </w:rPr>
            </w:pPr>
            <w:r w:rsidRPr="00672F8C">
              <w:rPr>
                <w:rFonts w:ascii="Bolder" w:hAnsi="Bolder"/>
                <w:b/>
              </w:rPr>
              <w:t>Duur opdracht:</w:t>
            </w:r>
          </w:p>
        </w:tc>
        <w:tc>
          <w:tcPr>
            <w:tcW w:w="5295" w:type="dxa"/>
          </w:tcPr>
          <w:p w14:paraId="4E8D19CF" w14:textId="6C00A609" w:rsidR="00BB5ABD" w:rsidRPr="00672F8C" w:rsidRDefault="00FD33A3" w:rsidP="00D24F8E">
            <w:pPr>
              <w:rPr>
                <w:rFonts w:ascii="Bolder" w:hAnsi="Bolder"/>
              </w:rPr>
            </w:pPr>
            <w:r w:rsidRPr="00672F8C">
              <w:rPr>
                <w:rFonts w:ascii="Bolder" w:hAnsi="Bolder"/>
              </w:rPr>
              <w:t>6 maanden</w:t>
            </w:r>
          </w:p>
        </w:tc>
      </w:tr>
      <w:tr w:rsidR="00BB5ABD" w:rsidRPr="00672F8C" w14:paraId="6814AF6D" w14:textId="77777777" w:rsidTr="001C6FAE">
        <w:tc>
          <w:tcPr>
            <w:tcW w:w="3086" w:type="dxa"/>
          </w:tcPr>
          <w:p w14:paraId="7A8A09FE" w14:textId="77777777" w:rsidR="00BB5ABD" w:rsidRPr="00672F8C" w:rsidRDefault="00BB5ABD" w:rsidP="00D24F8E">
            <w:pPr>
              <w:rPr>
                <w:rFonts w:ascii="Bolder" w:hAnsi="Bolder"/>
                <w:b/>
              </w:rPr>
            </w:pPr>
            <w:r w:rsidRPr="00672F8C">
              <w:rPr>
                <w:rFonts w:ascii="Bolder" w:hAnsi="Bolder"/>
                <w:b/>
              </w:rPr>
              <w:t>Verlengingsopties:</w:t>
            </w:r>
          </w:p>
        </w:tc>
        <w:tc>
          <w:tcPr>
            <w:tcW w:w="5295" w:type="dxa"/>
          </w:tcPr>
          <w:p w14:paraId="1CAE5C39" w14:textId="01C519E4" w:rsidR="00BB5ABD" w:rsidRPr="00672F8C" w:rsidRDefault="00FD33A3" w:rsidP="00D24F8E">
            <w:pPr>
              <w:rPr>
                <w:rFonts w:ascii="Bolder" w:hAnsi="Bolder"/>
              </w:rPr>
            </w:pPr>
            <w:r w:rsidRPr="00672F8C">
              <w:rPr>
                <w:rFonts w:ascii="Bolder" w:hAnsi="Bolder"/>
              </w:rPr>
              <w:t>3 x 6 maanden</w:t>
            </w:r>
            <w:r w:rsidR="00F50CE0" w:rsidRPr="00672F8C">
              <w:rPr>
                <w:rFonts w:ascii="Bolder" w:hAnsi="Bolder"/>
              </w:rPr>
              <w:t xml:space="preserve"> </w:t>
            </w:r>
          </w:p>
        </w:tc>
      </w:tr>
      <w:tr w:rsidR="00BB5ABD" w:rsidRPr="00672F8C" w14:paraId="6F93A41E" w14:textId="77777777" w:rsidTr="001C6FAE">
        <w:tc>
          <w:tcPr>
            <w:tcW w:w="3086" w:type="dxa"/>
          </w:tcPr>
          <w:p w14:paraId="7C9AD5B1" w14:textId="77777777" w:rsidR="00BB5ABD" w:rsidRPr="00672F8C" w:rsidRDefault="00BB5ABD" w:rsidP="00D24F8E">
            <w:pPr>
              <w:rPr>
                <w:rFonts w:ascii="Bolder" w:hAnsi="Bolder"/>
                <w:b/>
              </w:rPr>
            </w:pPr>
            <w:r w:rsidRPr="00672F8C">
              <w:rPr>
                <w:rFonts w:ascii="Bolder" w:hAnsi="Bolder"/>
                <w:b/>
              </w:rPr>
              <w:t>FSK:</w:t>
            </w:r>
          </w:p>
          <w:p w14:paraId="5B04D31F" w14:textId="77777777" w:rsidR="00F50CE0" w:rsidRPr="00672F8C" w:rsidRDefault="00F50CE0" w:rsidP="00D24F8E">
            <w:pPr>
              <w:rPr>
                <w:rFonts w:ascii="Bolder" w:hAnsi="Bolder"/>
                <w:b/>
              </w:rPr>
            </w:pPr>
            <w:r w:rsidRPr="00672F8C">
              <w:rPr>
                <w:rFonts w:ascii="Bolder" w:hAnsi="Bolder"/>
                <w:b/>
              </w:rPr>
              <w:t>Afwijkende werktijden:</w:t>
            </w:r>
          </w:p>
          <w:p w14:paraId="632434C9" w14:textId="77777777" w:rsidR="00F50CE0" w:rsidRPr="00672F8C" w:rsidRDefault="00F50CE0" w:rsidP="00D24F8E">
            <w:pPr>
              <w:rPr>
                <w:rFonts w:ascii="Bolder" w:hAnsi="Bolder"/>
                <w:b/>
              </w:rPr>
            </w:pPr>
            <w:proofErr w:type="spellStart"/>
            <w:r w:rsidRPr="00672F8C">
              <w:rPr>
                <w:rFonts w:ascii="Bolder" w:hAnsi="Bolder"/>
                <w:b/>
              </w:rPr>
              <w:t>Detavast</w:t>
            </w:r>
            <w:proofErr w:type="spellEnd"/>
            <w:r w:rsidRPr="00672F8C">
              <w:rPr>
                <w:rFonts w:ascii="Bolder" w:hAnsi="Bolder"/>
                <w:b/>
              </w:rPr>
              <w:t>:</w:t>
            </w:r>
          </w:p>
        </w:tc>
        <w:tc>
          <w:tcPr>
            <w:tcW w:w="5295" w:type="dxa"/>
          </w:tcPr>
          <w:p w14:paraId="7F09EBC4" w14:textId="7EAA849C" w:rsidR="00BB5ABD" w:rsidRPr="00672F8C" w:rsidRDefault="00FD33A3" w:rsidP="00D24F8E">
            <w:pPr>
              <w:rPr>
                <w:rFonts w:ascii="Bolder" w:hAnsi="Bolder"/>
              </w:rPr>
            </w:pPr>
            <w:r w:rsidRPr="00672F8C">
              <w:rPr>
                <w:rFonts w:ascii="Bolder" w:hAnsi="Bolder"/>
              </w:rPr>
              <w:t>6</w:t>
            </w:r>
          </w:p>
          <w:p w14:paraId="3AA6BBDC" w14:textId="63A5E601" w:rsidR="00F50CE0" w:rsidRPr="00672F8C" w:rsidRDefault="00FD33A3" w:rsidP="00D24F8E">
            <w:pPr>
              <w:rPr>
                <w:rFonts w:ascii="Bolder" w:hAnsi="Bolder"/>
              </w:rPr>
            </w:pPr>
            <w:r w:rsidRPr="00672F8C">
              <w:rPr>
                <w:rFonts w:ascii="Bolder" w:hAnsi="Bolder"/>
              </w:rPr>
              <w:t>Nee, de werktijden zijn tussen 08:30 uur en 17:00 uur.</w:t>
            </w:r>
          </w:p>
          <w:p w14:paraId="2981B1ED" w14:textId="5C18D554" w:rsidR="00F50CE0" w:rsidRPr="00672F8C" w:rsidRDefault="00FD33A3" w:rsidP="00D24F8E">
            <w:pPr>
              <w:rPr>
                <w:rFonts w:ascii="Bolder" w:hAnsi="Bolder"/>
              </w:rPr>
            </w:pPr>
            <w:r w:rsidRPr="00672F8C">
              <w:rPr>
                <w:rFonts w:ascii="Bolder" w:hAnsi="Bolder"/>
              </w:rPr>
              <w:t>Ja, bij wederzijdse tevredenheid is een kosteloze overname mogelijk na 2 jaar.</w:t>
            </w:r>
          </w:p>
        </w:tc>
      </w:tr>
      <w:tr w:rsidR="001C6FAE" w:rsidRPr="00672F8C" w14:paraId="594D6FB5" w14:textId="77777777" w:rsidTr="001C6FAE">
        <w:tc>
          <w:tcPr>
            <w:tcW w:w="3086" w:type="dxa"/>
          </w:tcPr>
          <w:p w14:paraId="0E0BF6A2" w14:textId="77777777" w:rsidR="001C6FAE" w:rsidRPr="00672F8C" w:rsidRDefault="001C6FAE" w:rsidP="00D24F8E">
            <w:pPr>
              <w:rPr>
                <w:rFonts w:ascii="Bolder" w:hAnsi="Bolder"/>
                <w:b/>
              </w:rPr>
            </w:pPr>
            <w:r w:rsidRPr="00672F8C">
              <w:rPr>
                <w:rFonts w:ascii="Bolder" w:hAnsi="Bolder"/>
                <w:b/>
              </w:rPr>
              <w:t>Data voor verificatiegesprek:</w:t>
            </w:r>
          </w:p>
        </w:tc>
        <w:tc>
          <w:tcPr>
            <w:tcW w:w="5295" w:type="dxa"/>
          </w:tcPr>
          <w:p w14:paraId="7C014F55" w14:textId="4FC9093E" w:rsidR="001C6FAE" w:rsidRPr="00672F8C" w:rsidRDefault="00FD33A3" w:rsidP="00D24F8E">
            <w:pPr>
              <w:rPr>
                <w:rFonts w:ascii="Bolder" w:hAnsi="Bolder"/>
              </w:rPr>
            </w:pPr>
            <w:r w:rsidRPr="00672F8C">
              <w:rPr>
                <w:rFonts w:ascii="Bolder" w:hAnsi="Bolder"/>
              </w:rPr>
              <w:t>Week 6-2021</w:t>
            </w:r>
          </w:p>
        </w:tc>
      </w:tr>
      <w:tr w:rsidR="00F52525" w:rsidRPr="00672F8C" w14:paraId="3D9F16C7" w14:textId="77777777" w:rsidTr="001C6FAE">
        <w:tc>
          <w:tcPr>
            <w:tcW w:w="3086" w:type="dxa"/>
          </w:tcPr>
          <w:p w14:paraId="0AC3481A" w14:textId="77777777" w:rsidR="00F52525" w:rsidRPr="00672F8C" w:rsidRDefault="00F52525" w:rsidP="00F52525">
            <w:pPr>
              <w:rPr>
                <w:rFonts w:ascii="Bolder" w:hAnsi="Bolder"/>
                <w:b/>
              </w:rPr>
            </w:pPr>
            <w:r w:rsidRPr="00672F8C">
              <w:rPr>
                <w:rFonts w:ascii="Bolder" w:hAnsi="Bolder"/>
                <w:b/>
              </w:rPr>
              <w:t>Tariefrange:</w:t>
            </w:r>
          </w:p>
        </w:tc>
        <w:tc>
          <w:tcPr>
            <w:tcW w:w="5295" w:type="dxa"/>
          </w:tcPr>
          <w:p w14:paraId="00B1BCA8" w14:textId="538F59B7" w:rsidR="00F52525" w:rsidRPr="00672F8C" w:rsidRDefault="00FD33A3" w:rsidP="00F52525">
            <w:pPr>
              <w:rPr>
                <w:rFonts w:ascii="Bolder" w:hAnsi="Bolder"/>
              </w:rPr>
            </w:pPr>
            <w:r w:rsidRPr="00672F8C">
              <w:rPr>
                <w:rFonts w:ascii="Bolder" w:hAnsi="Bolder"/>
              </w:rPr>
              <w:t>€ 26 – € 31</w:t>
            </w:r>
          </w:p>
        </w:tc>
      </w:tr>
      <w:tr w:rsidR="00F52525" w:rsidRPr="00672F8C" w14:paraId="71799B8C" w14:textId="77777777" w:rsidTr="001C6FAE">
        <w:tc>
          <w:tcPr>
            <w:tcW w:w="3086" w:type="dxa"/>
          </w:tcPr>
          <w:p w14:paraId="1B39AE68" w14:textId="77777777" w:rsidR="00F52525" w:rsidRPr="00672F8C" w:rsidRDefault="00F52525" w:rsidP="00F52525">
            <w:pPr>
              <w:rPr>
                <w:rFonts w:ascii="Bolder" w:hAnsi="Bolder"/>
                <w:b/>
              </w:rPr>
            </w:pPr>
            <w:r w:rsidRPr="00672F8C">
              <w:rPr>
                <w:rFonts w:ascii="Bolder" w:hAnsi="Bolder"/>
                <w:b/>
              </w:rPr>
              <w:t>Verhouding prijs/kwaliteit:</w:t>
            </w:r>
          </w:p>
        </w:tc>
        <w:tc>
          <w:tcPr>
            <w:tcW w:w="5295" w:type="dxa"/>
          </w:tcPr>
          <w:p w14:paraId="0EE4901F" w14:textId="545AC5C9" w:rsidR="00F52525" w:rsidRPr="00672F8C" w:rsidRDefault="00FD33A3" w:rsidP="00F52525">
            <w:pPr>
              <w:rPr>
                <w:rFonts w:ascii="Bolder" w:hAnsi="Bolder"/>
              </w:rPr>
            </w:pPr>
            <w:r w:rsidRPr="00672F8C">
              <w:rPr>
                <w:rFonts w:ascii="Bolder" w:hAnsi="Bolder"/>
              </w:rPr>
              <w:t>30% - 70%</w:t>
            </w:r>
          </w:p>
        </w:tc>
      </w:tr>
    </w:tbl>
    <w:p w14:paraId="1FA8D824" w14:textId="77777777" w:rsidR="00E90D51" w:rsidRPr="00672F8C" w:rsidRDefault="00E90D51" w:rsidP="00A14C78">
      <w:pPr>
        <w:rPr>
          <w:rFonts w:ascii="Bolder" w:hAnsi="Bolder"/>
          <w:bCs/>
        </w:rPr>
      </w:pPr>
    </w:p>
    <w:p w14:paraId="0322B2AB" w14:textId="5D62713F" w:rsidR="00E90D51" w:rsidRPr="00672F8C" w:rsidRDefault="00E90D51" w:rsidP="00E90D51">
      <w:pPr>
        <w:rPr>
          <w:rFonts w:ascii="Bolder" w:hAnsi="Bolder"/>
          <w:bCs/>
          <w:i/>
          <w:iCs/>
        </w:rPr>
      </w:pPr>
      <w:r w:rsidRPr="00672F8C">
        <w:rPr>
          <w:rFonts w:ascii="Bolder" w:hAnsi="Bolder"/>
          <w:bCs/>
          <w:i/>
          <w:iCs/>
        </w:rPr>
        <w:t>Dat de Rotterdammer van jou een antwoord wil horen, schrikt j</w:t>
      </w:r>
      <w:r w:rsidR="00953D7B" w:rsidRPr="00672F8C">
        <w:rPr>
          <w:rFonts w:ascii="Bolder" w:hAnsi="Bolder"/>
          <w:bCs/>
          <w:i/>
          <w:iCs/>
        </w:rPr>
        <w:t xml:space="preserve">e </w:t>
      </w:r>
      <w:r w:rsidRPr="00672F8C">
        <w:rPr>
          <w:rFonts w:ascii="Bolder" w:hAnsi="Bolder"/>
          <w:bCs/>
          <w:i/>
          <w:iCs/>
        </w:rPr>
        <w:t xml:space="preserve">niet af. Sterker nog: dát is de reden waarom je elke werkdag </w:t>
      </w:r>
      <w:r w:rsidR="00371171">
        <w:rPr>
          <w:rFonts w:ascii="Bolder" w:hAnsi="Bolder"/>
          <w:bCs/>
          <w:i/>
          <w:iCs/>
        </w:rPr>
        <w:t xml:space="preserve">enthousiast </w:t>
      </w:r>
      <w:r w:rsidRPr="00672F8C">
        <w:rPr>
          <w:rFonts w:ascii="Bolder" w:hAnsi="Bolder"/>
          <w:bCs/>
          <w:i/>
          <w:iCs/>
        </w:rPr>
        <w:t xml:space="preserve">de binnenkomende telefoontjes beantwoord. Want wat als je nu ervaring op kan doen binnen het Serviceteam? En </w:t>
      </w:r>
      <w:r w:rsidR="00953D7B" w:rsidRPr="00672F8C">
        <w:rPr>
          <w:rFonts w:ascii="Bolder" w:hAnsi="Bolder"/>
          <w:bCs/>
          <w:i/>
          <w:iCs/>
        </w:rPr>
        <w:t xml:space="preserve">dit de nieuwe weg is op jouw veelbelovende </w:t>
      </w:r>
      <w:proofErr w:type="spellStart"/>
      <w:r w:rsidR="00953D7B" w:rsidRPr="00672F8C">
        <w:rPr>
          <w:rFonts w:ascii="Bolder" w:hAnsi="Bolder"/>
          <w:bCs/>
          <w:i/>
          <w:iCs/>
        </w:rPr>
        <w:t>carrierepad</w:t>
      </w:r>
      <w:proofErr w:type="spellEnd"/>
      <w:r w:rsidR="00953D7B" w:rsidRPr="00672F8C">
        <w:rPr>
          <w:rFonts w:ascii="Bolder" w:hAnsi="Bolder"/>
          <w:bCs/>
          <w:i/>
          <w:iCs/>
        </w:rPr>
        <w:t xml:space="preserve">? </w:t>
      </w:r>
    </w:p>
    <w:p w14:paraId="61514317" w14:textId="237CB5AB" w:rsidR="00985BD0" w:rsidRPr="00672F8C" w:rsidRDefault="00E26C9F" w:rsidP="00E26C9F">
      <w:pPr>
        <w:pStyle w:val="Kop2"/>
        <w:rPr>
          <w:rFonts w:ascii="Bolder" w:hAnsi="Bolder"/>
        </w:rPr>
      </w:pPr>
      <w:r w:rsidRPr="00672F8C">
        <w:rPr>
          <w:rFonts w:ascii="Bolder" w:hAnsi="Bolder"/>
        </w:rPr>
        <w:t xml:space="preserve">Jouw functie </w:t>
      </w:r>
    </w:p>
    <w:p w14:paraId="5AEC155F" w14:textId="0CA814F2" w:rsidR="00FD33A3" w:rsidRDefault="00FD33A3" w:rsidP="00FD33A3">
      <w:pPr>
        <w:autoSpaceDE w:val="0"/>
        <w:autoSpaceDN w:val="0"/>
        <w:rPr>
          <w:rFonts w:ascii="Bolder" w:hAnsi="Bolder"/>
          <w:szCs w:val="20"/>
        </w:rPr>
      </w:pPr>
      <w:r w:rsidRPr="00672F8C">
        <w:rPr>
          <w:rFonts w:ascii="Bolder" w:hAnsi="Bolder"/>
          <w:szCs w:val="20"/>
        </w:rPr>
        <w:t xml:space="preserve">Iedereen die wel kan werken maar bij wie het niet lukt zelf werk te vinden, valt onder de landelijke Participatiewet. Je bent het eerste aanspreekpunt voor </w:t>
      </w:r>
      <w:r w:rsidR="003E5A7F" w:rsidRPr="00672F8C">
        <w:rPr>
          <w:rFonts w:ascii="Bolder" w:hAnsi="Bolder"/>
          <w:szCs w:val="20"/>
        </w:rPr>
        <w:t>onze</w:t>
      </w:r>
      <w:r w:rsidRPr="00672F8C">
        <w:rPr>
          <w:rFonts w:ascii="Bolder" w:hAnsi="Bolder"/>
          <w:szCs w:val="20"/>
        </w:rPr>
        <w:t xml:space="preserve"> Rotterdamse werkzoekenden. Daarmee ondersteun jij de teams van de afdelingen Beheer Inkomen, Werk, Intake en Terugvordering &amp; Verhaal. “Wat is de hoogte van mijn uitkering?” </w:t>
      </w:r>
      <w:r w:rsidR="004B6D92">
        <w:rPr>
          <w:rFonts w:ascii="Bolder" w:hAnsi="Bolder"/>
          <w:szCs w:val="20"/>
        </w:rPr>
        <w:t>of “Wat is de status van mijn aanvraag” zijn de</w:t>
      </w:r>
      <w:r w:rsidRPr="00672F8C">
        <w:rPr>
          <w:rFonts w:ascii="Bolder" w:hAnsi="Bolder"/>
          <w:szCs w:val="20"/>
        </w:rPr>
        <w:t xml:space="preserve"> vragen die regelmatig aan jou word</w:t>
      </w:r>
      <w:r w:rsidR="004B6D92">
        <w:rPr>
          <w:rFonts w:ascii="Bolder" w:hAnsi="Bolder"/>
          <w:szCs w:val="20"/>
        </w:rPr>
        <w:t>en</w:t>
      </w:r>
      <w:r w:rsidRPr="00672F8C">
        <w:rPr>
          <w:rFonts w:ascii="Bolder" w:hAnsi="Bolder"/>
          <w:szCs w:val="20"/>
        </w:rPr>
        <w:t xml:space="preserve"> gesteld. </w:t>
      </w:r>
      <w:r w:rsidR="004B6D92">
        <w:rPr>
          <w:rFonts w:ascii="Bolder" w:hAnsi="Bolder"/>
          <w:szCs w:val="20"/>
        </w:rPr>
        <w:t xml:space="preserve"> Als medewerker</w:t>
      </w:r>
      <w:r w:rsidRPr="00672F8C">
        <w:rPr>
          <w:rFonts w:ascii="Bolder" w:hAnsi="Bolder"/>
          <w:szCs w:val="20"/>
        </w:rPr>
        <w:t xml:space="preserve"> beantwoord je zoveel mogelijk vragen in het kader van de lopende uitkeringen, aanvragen van uitkeringen Participatiewet en vragen op het gebied van werk. Kan je het antwoord op de vraag niet terug vinden? Dan maak je terugbelnotities of meldingen voor de </w:t>
      </w:r>
      <w:r w:rsidR="00371171">
        <w:rPr>
          <w:rFonts w:ascii="Bolder" w:hAnsi="Bolder"/>
          <w:szCs w:val="20"/>
        </w:rPr>
        <w:t>Werk- en Inkomens</w:t>
      </w:r>
      <w:r w:rsidRPr="00672F8C">
        <w:rPr>
          <w:rFonts w:ascii="Bolder" w:hAnsi="Bolder"/>
          <w:szCs w:val="20"/>
        </w:rPr>
        <w:t>consulenten.</w:t>
      </w:r>
      <w:r w:rsidR="003E5A7F" w:rsidRPr="00672F8C">
        <w:rPr>
          <w:rFonts w:ascii="Bolder" w:hAnsi="Bolder"/>
          <w:szCs w:val="20"/>
        </w:rPr>
        <w:t xml:space="preserve"> Gedurende de dag wordt je overladen met allerlei vragen, maar voer je ook algemeen ondersteunende administratieve werkzaamheden uit. </w:t>
      </w:r>
      <w:r w:rsidR="00E90D51" w:rsidRPr="00672F8C">
        <w:rPr>
          <w:rFonts w:ascii="Bolder" w:hAnsi="Bolder"/>
          <w:szCs w:val="20"/>
        </w:rPr>
        <w:t>Hiervoor werk je met</w:t>
      </w:r>
      <w:r w:rsidR="003E5A7F" w:rsidRPr="00672F8C">
        <w:rPr>
          <w:rFonts w:ascii="Bolder" w:hAnsi="Bolder"/>
          <w:szCs w:val="20"/>
        </w:rPr>
        <w:t xml:space="preserve"> de applicaties RMW, Socrates, Klantbeeld, GUS </w:t>
      </w:r>
      <w:r w:rsidR="003E5A7F" w:rsidRPr="00371171">
        <w:rPr>
          <w:rFonts w:ascii="Bolder" w:hAnsi="Bolder"/>
          <w:szCs w:val="20"/>
        </w:rPr>
        <w:t>en Av</w:t>
      </w:r>
      <w:r w:rsidR="00371171" w:rsidRPr="00371171">
        <w:rPr>
          <w:rFonts w:ascii="Bolder" w:hAnsi="Bolder"/>
          <w:szCs w:val="20"/>
        </w:rPr>
        <w:t>ay</w:t>
      </w:r>
      <w:r w:rsidR="003E5A7F" w:rsidRPr="00371171">
        <w:rPr>
          <w:rFonts w:ascii="Bolder" w:hAnsi="Bolder"/>
          <w:szCs w:val="20"/>
        </w:rPr>
        <w:t>a</w:t>
      </w:r>
      <w:r w:rsidR="003E5A7F" w:rsidRPr="00672F8C">
        <w:rPr>
          <w:rFonts w:ascii="Bolder" w:hAnsi="Bolder"/>
          <w:szCs w:val="20"/>
        </w:rPr>
        <w:t xml:space="preserve">. </w:t>
      </w:r>
      <w:r w:rsidR="00E90D51" w:rsidRPr="00672F8C">
        <w:rPr>
          <w:rFonts w:ascii="Bolder" w:hAnsi="Bolder"/>
          <w:szCs w:val="20"/>
        </w:rPr>
        <w:t xml:space="preserve">Je maakt onderdeel uit van een divers team. </w:t>
      </w:r>
      <w:r w:rsidR="003E5A7F" w:rsidRPr="00672F8C">
        <w:rPr>
          <w:rFonts w:ascii="Bolder" w:hAnsi="Bolder"/>
          <w:szCs w:val="20"/>
        </w:rPr>
        <w:t>Uiteraard is er ook tijd en aandacht voor jouw ontwikkeling en plek in het team. Tweewekelijks heb je een teamoverleg waar er ruimte is voor het stellen van vragen en bijpraten met collega’s. Daarnaast bespreek je maandelijks jouw ervaringen met de teammanager.</w:t>
      </w:r>
    </w:p>
    <w:p w14:paraId="4745B98C" w14:textId="58EBFBB0" w:rsidR="00672F8C" w:rsidRDefault="00672F8C" w:rsidP="00FD33A3">
      <w:pPr>
        <w:autoSpaceDE w:val="0"/>
        <w:autoSpaceDN w:val="0"/>
        <w:rPr>
          <w:rFonts w:ascii="Bolder" w:hAnsi="Bolder"/>
          <w:szCs w:val="20"/>
        </w:rPr>
      </w:pPr>
    </w:p>
    <w:p w14:paraId="702378E2" w14:textId="77777777" w:rsidR="00672F8C" w:rsidRPr="00672F8C" w:rsidRDefault="00672F8C" w:rsidP="00FD33A3">
      <w:pPr>
        <w:autoSpaceDE w:val="0"/>
        <w:autoSpaceDN w:val="0"/>
        <w:rPr>
          <w:rFonts w:ascii="Bolder" w:hAnsi="Bolder"/>
          <w:szCs w:val="20"/>
        </w:rPr>
      </w:pPr>
    </w:p>
    <w:p w14:paraId="4D82FB42" w14:textId="77777777" w:rsidR="00985BD0" w:rsidRPr="00672F8C" w:rsidRDefault="00E26C9F" w:rsidP="00E26C9F">
      <w:pPr>
        <w:pStyle w:val="Kop2"/>
        <w:rPr>
          <w:rFonts w:ascii="Bolder" w:hAnsi="Bolder"/>
        </w:rPr>
      </w:pPr>
      <w:r w:rsidRPr="00672F8C">
        <w:rPr>
          <w:rFonts w:ascii="Bolder" w:hAnsi="Bolder"/>
        </w:rPr>
        <w:t>Jouw</w:t>
      </w:r>
      <w:r w:rsidR="00985BD0" w:rsidRPr="00672F8C">
        <w:rPr>
          <w:rFonts w:ascii="Bolder" w:hAnsi="Bolder"/>
        </w:rPr>
        <w:t xml:space="preserve"> profiel</w:t>
      </w:r>
    </w:p>
    <w:p w14:paraId="1BAA0AB9" w14:textId="1BAA2F9C" w:rsidR="00F653AC" w:rsidRPr="00672F8C" w:rsidRDefault="00F653AC" w:rsidP="00371171">
      <w:pPr>
        <w:rPr>
          <w:rFonts w:ascii="Bolder" w:hAnsi="Bolder"/>
        </w:rPr>
      </w:pPr>
      <w:r w:rsidRPr="00672F8C">
        <w:rPr>
          <w:rFonts w:ascii="Bolder" w:hAnsi="Bolder"/>
        </w:rPr>
        <w:t xml:space="preserve">De uitspraak ‘het is de toon die de muziek maakt’ is jouw levensmotto. Jij weet als geen ander dat ‘nee’ ook een beleefd antwoord kan zijn. Dit weet je door jouw opgedane ervaring in het omgaan met weerstand. Jij bent goed in staat de vraag van de Rotterdammer kort samen te vatten en begrijpelijk te beantwoorden. Daarnaast weet jij je ten alle tijden professioneel te gedragen. </w:t>
      </w:r>
      <w:r w:rsidR="00672F8C" w:rsidRPr="00672F8C">
        <w:rPr>
          <w:rFonts w:ascii="Bolder" w:hAnsi="Bolder"/>
        </w:rPr>
        <w:t xml:space="preserve">Ook de Participatiewet is jou niet vreemd. In grote lijnen weet je wat deze wet de Rotterdammer kan bieden. </w:t>
      </w:r>
      <w:r w:rsidR="00371171">
        <w:rPr>
          <w:rFonts w:ascii="Bolder" w:hAnsi="Bolder"/>
        </w:rPr>
        <w:t>Kernwaarden als integriteit en zelfstandigheid zien wij terug in de dagelijkse gang van zaken. En h</w:t>
      </w:r>
      <w:r w:rsidRPr="00672F8C">
        <w:rPr>
          <w:rFonts w:ascii="Bolder" w:hAnsi="Bolder"/>
        </w:rPr>
        <w:t xml:space="preserve">et werken onder druk en in verschillende systemen is jou niet vreemd. </w:t>
      </w:r>
      <w:r w:rsidR="00030714" w:rsidRPr="00672F8C">
        <w:rPr>
          <w:rFonts w:ascii="Bolder" w:hAnsi="Bolder"/>
        </w:rPr>
        <w:t xml:space="preserve">Het flexibele </w:t>
      </w:r>
      <w:r w:rsidR="00E90D51" w:rsidRPr="00672F8C">
        <w:rPr>
          <w:rFonts w:ascii="Bolder" w:hAnsi="Bolder"/>
        </w:rPr>
        <w:t>werk</w:t>
      </w:r>
      <w:r w:rsidR="00030714" w:rsidRPr="00672F8C">
        <w:rPr>
          <w:rFonts w:ascii="Bolder" w:hAnsi="Bolder"/>
        </w:rPr>
        <w:t>rooster, waarin geen week hetzelfde is, pa</w:t>
      </w:r>
      <w:r w:rsidR="00E90D51" w:rsidRPr="00672F8C">
        <w:rPr>
          <w:rFonts w:ascii="Bolder" w:hAnsi="Bolder"/>
        </w:rPr>
        <w:t>st perfect bij jouw leven vol dynamiek. Daarnaast praat je tijdens de overleggen graag bij met collega’s en denk je mee in het verbeteren van de werkprocessen.</w:t>
      </w:r>
    </w:p>
    <w:p w14:paraId="3605A116" w14:textId="4CE0CCA7" w:rsidR="00220ED5" w:rsidRPr="00672F8C" w:rsidRDefault="00985BD0" w:rsidP="00672F8C">
      <w:pPr>
        <w:pStyle w:val="Kop2"/>
        <w:rPr>
          <w:rFonts w:ascii="Bolder" w:hAnsi="Bolder"/>
        </w:rPr>
      </w:pPr>
      <w:r w:rsidRPr="00672F8C">
        <w:rPr>
          <w:rFonts w:ascii="Bolder" w:hAnsi="Bolder"/>
        </w:rPr>
        <w:t>Eisen</w:t>
      </w:r>
    </w:p>
    <w:p w14:paraId="42BF8DC4" w14:textId="5B7413C2" w:rsidR="00220ED5" w:rsidRPr="00672F8C" w:rsidRDefault="00220ED5" w:rsidP="00220ED5">
      <w:pPr>
        <w:pStyle w:val="Lijstalinea"/>
        <w:numPr>
          <w:ilvl w:val="0"/>
          <w:numId w:val="10"/>
        </w:numPr>
        <w:rPr>
          <w:rFonts w:ascii="Bolder" w:hAnsi="Bolder"/>
          <w:bCs/>
        </w:rPr>
      </w:pPr>
      <w:r w:rsidRPr="00672F8C">
        <w:rPr>
          <w:rFonts w:ascii="Bolder" w:hAnsi="Bolder"/>
          <w:bCs/>
        </w:rPr>
        <w:t>Minimaal een afgeronde mbo-opleiding niveau 4;</w:t>
      </w:r>
    </w:p>
    <w:p w14:paraId="1D6C6897" w14:textId="77777777" w:rsidR="00220ED5" w:rsidRPr="00672F8C" w:rsidRDefault="00220ED5" w:rsidP="00220ED5">
      <w:pPr>
        <w:pStyle w:val="Lijstalinea"/>
        <w:numPr>
          <w:ilvl w:val="0"/>
          <w:numId w:val="10"/>
        </w:numPr>
        <w:rPr>
          <w:rFonts w:ascii="Bolder" w:hAnsi="Bolder"/>
          <w:bCs/>
        </w:rPr>
      </w:pPr>
      <w:r w:rsidRPr="00672F8C">
        <w:rPr>
          <w:rFonts w:ascii="Bolder" w:hAnsi="Bolder"/>
          <w:bCs/>
        </w:rPr>
        <w:t>Minimaal zes maanden ervaring in een callcenter omgeving, opgedaan in de afgelopen 2 jaar;</w:t>
      </w:r>
      <w:bookmarkStart w:id="0" w:name="_Hlk62221775"/>
    </w:p>
    <w:p w14:paraId="4D4FEDE8" w14:textId="504FB8AB" w:rsidR="00220ED5" w:rsidRPr="00672F8C" w:rsidRDefault="00220ED5" w:rsidP="00220ED5">
      <w:pPr>
        <w:pStyle w:val="Lijstalinea"/>
        <w:numPr>
          <w:ilvl w:val="0"/>
          <w:numId w:val="10"/>
        </w:numPr>
        <w:rPr>
          <w:rFonts w:ascii="Bolder" w:hAnsi="Bolder"/>
          <w:bCs/>
        </w:rPr>
      </w:pPr>
      <w:r w:rsidRPr="00672F8C">
        <w:rPr>
          <w:rFonts w:ascii="Bolder" w:hAnsi="Bolder"/>
        </w:rPr>
        <w:t>Je hebt een uitstekende beheersing van de Nederlandse taal, zowel in woord als geschrift;</w:t>
      </w:r>
    </w:p>
    <w:p w14:paraId="2105D5BB" w14:textId="671DDC45" w:rsidR="00220ED5" w:rsidRPr="00672F8C" w:rsidRDefault="00220ED5" w:rsidP="00220ED5">
      <w:pPr>
        <w:pStyle w:val="Lijstalinea"/>
        <w:numPr>
          <w:ilvl w:val="0"/>
          <w:numId w:val="10"/>
        </w:numPr>
        <w:rPr>
          <w:rFonts w:ascii="Bolder" w:hAnsi="Bolder"/>
          <w:bCs/>
        </w:rPr>
      </w:pPr>
      <w:r w:rsidRPr="00672F8C">
        <w:rPr>
          <w:rFonts w:ascii="Bolder" w:hAnsi="Bolder"/>
          <w:bCs/>
        </w:rPr>
        <w:t>Je hebt ervaring met een gesprekstechniek, bijvoorbeeld 4A;</w:t>
      </w:r>
    </w:p>
    <w:p w14:paraId="7C5D48B0" w14:textId="7B9885AD" w:rsidR="00953D7B" w:rsidRPr="00672F8C" w:rsidRDefault="00220ED5" w:rsidP="00953D7B">
      <w:pPr>
        <w:pStyle w:val="Lijstalinea"/>
        <w:numPr>
          <w:ilvl w:val="0"/>
          <w:numId w:val="10"/>
        </w:numPr>
        <w:rPr>
          <w:rFonts w:ascii="Bolder" w:hAnsi="Bolder"/>
          <w:bCs/>
        </w:rPr>
      </w:pPr>
      <w:r w:rsidRPr="00672F8C">
        <w:rPr>
          <w:rFonts w:ascii="Bolder" w:hAnsi="Bolder"/>
          <w:bCs/>
        </w:rPr>
        <w:t xml:space="preserve">Je hebt </w:t>
      </w:r>
      <w:bookmarkEnd w:id="0"/>
      <w:r w:rsidR="00FE2591">
        <w:rPr>
          <w:rFonts w:ascii="Bolder" w:hAnsi="Bolder"/>
          <w:bCs/>
        </w:rPr>
        <w:t>een training of cursus in het omgaan met weerstand/agressie gevolgd</w:t>
      </w:r>
      <w:r w:rsidRPr="00672F8C">
        <w:rPr>
          <w:rFonts w:ascii="Bolder" w:hAnsi="Bolder"/>
          <w:bCs/>
        </w:rPr>
        <w:t>.</w:t>
      </w:r>
    </w:p>
    <w:p w14:paraId="25E9DD44" w14:textId="2A71F029" w:rsidR="00985BD0" w:rsidRPr="00672F8C" w:rsidRDefault="00985BD0" w:rsidP="00E26C9F">
      <w:pPr>
        <w:pStyle w:val="Kop2"/>
        <w:rPr>
          <w:rFonts w:ascii="Bolder" w:hAnsi="Bolder"/>
        </w:rPr>
      </w:pPr>
      <w:r w:rsidRPr="00672F8C">
        <w:rPr>
          <w:rFonts w:ascii="Bolder" w:hAnsi="Bolder"/>
        </w:rPr>
        <w:t>Wensen</w:t>
      </w:r>
    </w:p>
    <w:p w14:paraId="7771B5BF" w14:textId="6AECB76B" w:rsidR="00220ED5" w:rsidRPr="00672F8C" w:rsidRDefault="00220ED5" w:rsidP="00220ED5">
      <w:pPr>
        <w:pStyle w:val="Lijstalinea"/>
        <w:numPr>
          <w:ilvl w:val="0"/>
          <w:numId w:val="10"/>
        </w:numPr>
        <w:rPr>
          <w:rFonts w:ascii="Bolder" w:hAnsi="Bolder"/>
          <w:bCs/>
        </w:rPr>
      </w:pPr>
      <w:r w:rsidRPr="00672F8C">
        <w:rPr>
          <w:rFonts w:ascii="Bolder" w:hAnsi="Bolder"/>
          <w:bCs/>
        </w:rPr>
        <w:t>Je hebt een cursus of training afgerond in het omgaan met agressie;</w:t>
      </w:r>
    </w:p>
    <w:p w14:paraId="16456162" w14:textId="7AF364AC" w:rsidR="00672F8C" w:rsidRPr="00672F8C" w:rsidRDefault="00672F8C" w:rsidP="00220ED5">
      <w:pPr>
        <w:pStyle w:val="Lijstalinea"/>
        <w:numPr>
          <w:ilvl w:val="0"/>
          <w:numId w:val="10"/>
        </w:numPr>
        <w:rPr>
          <w:rFonts w:ascii="Bolder" w:hAnsi="Bolder"/>
          <w:bCs/>
        </w:rPr>
      </w:pPr>
      <w:r w:rsidRPr="00672F8C">
        <w:rPr>
          <w:rFonts w:ascii="Bolder" w:hAnsi="Bolder"/>
          <w:bCs/>
        </w:rPr>
        <w:t>Je hebt kennis van en ervaring met de Participatiewet;</w:t>
      </w:r>
    </w:p>
    <w:p w14:paraId="7E496043" w14:textId="137541D1" w:rsidR="00220ED5" w:rsidRPr="00672F8C" w:rsidRDefault="00220ED5" w:rsidP="00220ED5">
      <w:pPr>
        <w:pStyle w:val="Lijstalinea"/>
        <w:numPr>
          <w:ilvl w:val="0"/>
          <w:numId w:val="10"/>
        </w:numPr>
        <w:rPr>
          <w:rFonts w:ascii="Bolder" w:hAnsi="Bolder"/>
          <w:bCs/>
        </w:rPr>
      </w:pPr>
      <w:r w:rsidRPr="00672F8C">
        <w:rPr>
          <w:rFonts w:ascii="Bolder" w:hAnsi="Bolder"/>
          <w:bCs/>
        </w:rPr>
        <w:t xml:space="preserve">Je hebt minimaal 6 maanden </w:t>
      </w:r>
      <w:bookmarkStart w:id="1" w:name="_GoBack"/>
      <w:bookmarkEnd w:id="1"/>
      <w:r w:rsidRPr="00672F8C">
        <w:rPr>
          <w:rFonts w:ascii="Bolder" w:hAnsi="Bolder"/>
          <w:bCs/>
        </w:rPr>
        <w:t>ervaring met minstens 6 uur per dag aansluitende telefoondienst.</w:t>
      </w:r>
    </w:p>
    <w:p w14:paraId="68B4EA8C" w14:textId="77777777" w:rsidR="00985BD0" w:rsidRPr="00672F8C" w:rsidRDefault="00985BD0" w:rsidP="00E26C9F">
      <w:pPr>
        <w:pStyle w:val="Kop2"/>
        <w:rPr>
          <w:rFonts w:ascii="Bolder" w:hAnsi="Bolder"/>
        </w:rPr>
      </w:pPr>
      <w:r w:rsidRPr="00672F8C">
        <w:rPr>
          <w:rFonts w:ascii="Bolder" w:hAnsi="Bolder"/>
        </w:rPr>
        <w:t>De afdeling</w:t>
      </w:r>
    </w:p>
    <w:p w14:paraId="37AC5767" w14:textId="7D51FEE7" w:rsidR="00B95AA1" w:rsidRPr="004B6D92" w:rsidRDefault="004B6D92" w:rsidP="00985BD0">
      <w:pPr>
        <w:rPr>
          <w:rFonts w:ascii="Bolder" w:hAnsi="Bolder"/>
        </w:rPr>
      </w:pPr>
      <w:r>
        <w:rPr>
          <w:rFonts w:ascii="Bolder" w:hAnsi="Bolder"/>
        </w:rPr>
        <w:t xml:space="preserve">Je komt te werken in het Serviceteam Werk en Inkomen met ongeveer 55 directe </w:t>
      </w:r>
      <w:proofErr w:type="spellStart"/>
      <w:r>
        <w:rPr>
          <w:rFonts w:ascii="Bolder" w:hAnsi="Bolder"/>
        </w:rPr>
        <w:t>collegas</w:t>
      </w:r>
      <w:proofErr w:type="spellEnd"/>
      <w:r>
        <w:rPr>
          <w:rFonts w:ascii="Bolder" w:hAnsi="Bolder"/>
        </w:rPr>
        <w:t xml:space="preserve">. </w:t>
      </w:r>
      <w:r w:rsidR="00B95AA1" w:rsidRPr="004B6D92">
        <w:rPr>
          <w:rFonts w:ascii="Bolder" w:hAnsi="Bolder"/>
        </w:rPr>
        <w:t>Het team is divers samengesteld en opgesplitst in</w:t>
      </w:r>
      <w:r>
        <w:rPr>
          <w:rFonts w:ascii="Bolder" w:hAnsi="Bolder"/>
        </w:rPr>
        <w:t xml:space="preserve"> drie</w:t>
      </w:r>
      <w:r w:rsidR="00B95AA1" w:rsidRPr="004B6D92">
        <w:rPr>
          <w:rFonts w:ascii="Bolder" w:hAnsi="Bolder"/>
        </w:rPr>
        <w:t xml:space="preserve"> kleinere teams onder leiding van </w:t>
      </w:r>
      <w:r>
        <w:rPr>
          <w:rFonts w:ascii="Bolder" w:hAnsi="Bolder"/>
        </w:rPr>
        <w:t>drie</w:t>
      </w:r>
      <w:r w:rsidR="00E57CDF">
        <w:rPr>
          <w:rFonts w:ascii="Bolder" w:hAnsi="Bolder"/>
        </w:rPr>
        <w:t xml:space="preserve"> </w:t>
      </w:r>
      <w:r w:rsidR="00B95AA1" w:rsidRPr="004B6D92">
        <w:rPr>
          <w:rFonts w:ascii="Bolder" w:hAnsi="Bolder"/>
        </w:rPr>
        <w:t>Teammanager</w:t>
      </w:r>
      <w:r>
        <w:rPr>
          <w:rFonts w:ascii="Bolder" w:hAnsi="Bolder"/>
        </w:rPr>
        <w:t>s</w:t>
      </w:r>
      <w:r w:rsidR="00B95AA1" w:rsidRPr="004B6D92">
        <w:rPr>
          <w:rFonts w:ascii="Bolder" w:hAnsi="Bolder"/>
        </w:rPr>
        <w:t>. Het team beantwoordt vragen in het kader van de lopende uitkeringen en/of aanvragen uitkering Participatie</w:t>
      </w:r>
      <w:r>
        <w:rPr>
          <w:rFonts w:ascii="Bolder" w:hAnsi="Bolder"/>
        </w:rPr>
        <w:t>w</w:t>
      </w:r>
      <w:r w:rsidR="00B95AA1" w:rsidRPr="004B6D92">
        <w:rPr>
          <w:rFonts w:ascii="Bolder" w:hAnsi="Bolder"/>
        </w:rPr>
        <w:t>et en vragen op het gebied van Werk. Komt het team er niet uit, dan helpen we de burger de juiste richting op te gaan middels diverse tools, zoals o</w:t>
      </w:r>
      <w:r>
        <w:rPr>
          <w:rFonts w:ascii="Bolder" w:hAnsi="Bolder"/>
        </w:rPr>
        <w:t xml:space="preserve">nder andere </w:t>
      </w:r>
      <w:r w:rsidR="00B95AA1" w:rsidRPr="004B6D92">
        <w:rPr>
          <w:rFonts w:ascii="Bolder" w:hAnsi="Bolder"/>
        </w:rPr>
        <w:t xml:space="preserve">het aanmaken van een terugbelafspraak met de desbetreffende afdeling.  </w:t>
      </w:r>
    </w:p>
    <w:p w14:paraId="03D6E965" w14:textId="77777777" w:rsidR="00985BD0" w:rsidRPr="00672F8C" w:rsidRDefault="00985BD0" w:rsidP="00E26C9F">
      <w:pPr>
        <w:pStyle w:val="Kop2"/>
        <w:rPr>
          <w:rFonts w:ascii="Bolder" w:hAnsi="Bolder"/>
        </w:rPr>
      </w:pPr>
      <w:r w:rsidRPr="00672F8C">
        <w:rPr>
          <w:rFonts w:ascii="Bolder" w:hAnsi="Bolder"/>
        </w:rPr>
        <w:t>Onze organisatie</w:t>
      </w:r>
    </w:p>
    <w:p w14:paraId="285B43CC" w14:textId="77777777" w:rsidR="00672F8C" w:rsidRPr="00672F8C" w:rsidRDefault="00672F8C" w:rsidP="00672F8C">
      <w:pPr>
        <w:rPr>
          <w:rFonts w:ascii="Bolder" w:hAnsi="Bolder"/>
        </w:rPr>
      </w:pPr>
      <w:r w:rsidRPr="00672F8C">
        <w:rPr>
          <w:rFonts w:ascii="Bolder" w:hAnsi="Bolder"/>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650.000 Rotterdammers. Bij zo’n stad hoort een eigentijdse overheid. Wij bieden je ruimte en kansen om Rotterdam en daarmee jezelf vooruit te blijven helpen. Met arbeidsvoorwaarden die dat mogelijk maken.</w:t>
      </w:r>
    </w:p>
    <w:p w14:paraId="5044B217" w14:textId="77777777" w:rsidR="00672F8C" w:rsidRPr="00672F8C" w:rsidRDefault="00672F8C" w:rsidP="00672F8C">
      <w:pPr>
        <w:rPr>
          <w:rFonts w:ascii="Bolder" w:hAnsi="Bolder"/>
        </w:rPr>
      </w:pPr>
      <w:r w:rsidRPr="00672F8C">
        <w:rPr>
          <w:rFonts w:ascii="Bolder" w:hAnsi="Bolder"/>
        </w:rPr>
        <w:t xml:space="preserve"> </w:t>
      </w:r>
    </w:p>
    <w:p w14:paraId="5D0DAD37" w14:textId="31BE0DF7" w:rsidR="001A5497" w:rsidRPr="00672F8C" w:rsidRDefault="00672F8C" w:rsidP="00672F8C">
      <w:pPr>
        <w:rPr>
          <w:rFonts w:ascii="Bolder" w:hAnsi="Bolder"/>
        </w:rPr>
      </w:pPr>
      <w:r w:rsidRPr="00672F8C">
        <w:rPr>
          <w:rFonts w:ascii="Bolder" w:hAnsi="Bolder"/>
          <w:color w:val="000000" w:themeColor="text1"/>
          <w:szCs w:val="20"/>
        </w:rPr>
        <w:lastRenderedPageBreak/>
        <w:t>Vanwege de economische ontwikkelingen ten gevolge van de Coronacrisis groeit het Bijstandsbestand van Werk en Inkomen</w:t>
      </w:r>
      <w:r w:rsidRPr="00672F8C">
        <w:rPr>
          <w:rFonts w:ascii="Bolder" w:hAnsi="Bolder"/>
          <w:color w:val="1F497D"/>
          <w:szCs w:val="20"/>
        </w:rPr>
        <w:t xml:space="preserve">. </w:t>
      </w:r>
      <w:r w:rsidRPr="00672F8C">
        <w:rPr>
          <w:rFonts w:ascii="Bolder" w:hAnsi="Bolder"/>
        </w:rPr>
        <w:t>Een uitkering is bedoeld als tijdelijk vangnet. Wij verwachten dat Rotterdammers die kunnen werken er alles aan doen om een baan te vinden. De uitkeringen willen wij rechtmatig verstrekken en daarvoor vinden ook regelmatig controles plaats.</w:t>
      </w:r>
    </w:p>
    <w:sectPr w:rsidR="001A5497" w:rsidRPr="00672F8C"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B084" w14:textId="77777777" w:rsidR="00E210ED" w:rsidRDefault="00E210ED" w:rsidP="00985BD0">
      <w:pPr>
        <w:spacing w:line="240" w:lineRule="auto"/>
      </w:pPr>
      <w:r>
        <w:separator/>
      </w:r>
    </w:p>
  </w:endnote>
  <w:endnote w:type="continuationSeparator" w:id="0">
    <w:p w14:paraId="40CE62DD" w14:textId="77777777" w:rsidR="00E210ED" w:rsidRDefault="00E210E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B679" w14:textId="77777777"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5E924" w14:textId="77777777" w:rsidR="00E210ED" w:rsidRDefault="00E210ED" w:rsidP="00985BD0">
      <w:pPr>
        <w:spacing w:line="240" w:lineRule="auto"/>
      </w:pPr>
      <w:r>
        <w:separator/>
      </w:r>
    </w:p>
  </w:footnote>
  <w:footnote w:type="continuationSeparator" w:id="0">
    <w:p w14:paraId="7BF562F5" w14:textId="77777777" w:rsidR="00E210ED" w:rsidRDefault="00E210E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7E6A" w14:textId="77777777"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6BBF8A85" w14:textId="77777777" w:rsidR="00682D25" w:rsidRDefault="00682D25" w:rsidP="00672F8C">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DE25A3"/>
    <w:multiLevelType w:val="hybridMultilevel"/>
    <w:tmpl w:val="FCACF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7B6D2C"/>
    <w:multiLevelType w:val="hybridMultilevel"/>
    <w:tmpl w:val="DFF20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372A64"/>
    <w:multiLevelType w:val="hybridMultilevel"/>
    <w:tmpl w:val="11FC5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1D5ECC"/>
    <w:multiLevelType w:val="hybridMultilevel"/>
    <w:tmpl w:val="01963034"/>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6D216E"/>
    <w:multiLevelType w:val="hybridMultilevel"/>
    <w:tmpl w:val="50A8BAD0"/>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9"/>
  </w:num>
  <w:num w:numId="7">
    <w:abstractNumId w:val="2"/>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43"/>
    <w:rsid w:val="00030714"/>
    <w:rsid w:val="00042D46"/>
    <w:rsid w:val="0005271E"/>
    <w:rsid w:val="00066E74"/>
    <w:rsid w:val="00094A27"/>
    <w:rsid w:val="000B4331"/>
    <w:rsid w:val="000D3567"/>
    <w:rsid w:val="000D3670"/>
    <w:rsid w:val="00155E53"/>
    <w:rsid w:val="00162182"/>
    <w:rsid w:val="001637DD"/>
    <w:rsid w:val="00173E43"/>
    <w:rsid w:val="001A2671"/>
    <w:rsid w:val="001A5497"/>
    <w:rsid w:val="001C6FAE"/>
    <w:rsid w:val="00220ED5"/>
    <w:rsid w:val="00256BBB"/>
    <w:rsid w:val="002C7B1A"/>
    <w:rsid w:val="00371171"/>
    <w:rsid w:val="00397E10"/>
    <w:rsid w:val="003E5A7F"/>
    <w:rsid w:val="003F372E"/>
    <w:rsid w:val="0044045D"/>
    <w:rsid w:val="00454384"/>
    <w:rsid w:val="004B6D92"/>
    <w:rsid w:val="004D22C9"/>
    <w:rsid w:val="004D48F9"/>
    <w:rsid w:val="004E08CF"/>
    <w:rsid w:val="00526EBB"/>
    <w:rsid w:val="0056054F"/>
    <w:rsid w:val="005B0EA9"/>
    <w:rsid w:val="005E2C40"/>
    <w:rsid w:val="00615741"/>
    <w:rsid w:val="00625F40"/>
    <w:rsid w:val="00672F8C"/>
    <w:rsid w:val="00673439"/>
    <w:rsid w:val="00682D25"/>
    <w:rsid w:val="006A598D"/>
    <w:rsid w:val="006C164D"/>
    <w:rsid w:val="007037AB"/>
    <w:rsid w:val="00731F34"/>
    <w:rsid w:val="008778FB"/>
    <w:rsid w:val="0088610C"/>
    <w:rsid w:val="008C5571"/>
    <w:rsid w:val="008F501F"/>
    <w:rsid w:val="009213F4"/>
    <w:rsid w:val="00921CF1"/>
    <w:rsid w:val="00953D7B"/>
    <w:rsid w:val="00954872"/>
    <w:rsid w:val="00973FC1"/>
    <w:rsid w:val="00985BD0"/>
    <w:rsid w:val="00A14C78"/>
    <w:rsid w:val="00A3520A"/>
    <w:rsid w:val="00AD74CA"/>
    <w:rsid w:val="00B177C6"/>
    <w:rsid w:val="00B55D50"/>
    <w:rsid w:val="00B80383"/>
    <w:rsid w:val="00B805D9"/>
    <w:rsid w:val="00B95AA1"/>
    <w:rsid w:val="00BA42DB"/>
    <w:rsid w:val="00BA75DB"/>
    <w:rsid w:val="00BB5ABD"/>
    <w:rsid w:val="00C64D6F"/>
    <w:rsid w:val="00CA630E"/>
    <w:rsid w:val="00D32E9E"/>
    <w:rsid w:val="00D75A02"/>
    <w:rsid w:val="00DD6D74"/>
    <w:rsid w:val="00E210ED"/>
    <w:rsid w:val="00E2480A"/>
    <w:rsid w:val="00E26C9F"/>
    <w:rsid w:val="00E57CDF"/>
    <w:rsid w:val="00E85468"/>
    <w:rsid w:val="00E90D51"/>
    <w:rsid w:val="00EA1991"/>
    <w:rsid w:val="00EB6620"/>
    <w:rsid w:val="00ED2E53"/>
    <w:rsid w:val="00F05DA0"/>
    <w:rsid w:val="00F50CE0"/>
    <w:rsid w:val="00F52525"/>
    <w:rsid w:val="00F653AC"/>
    <w:rsid w:val="00F70235"/>
    <w:rsid w:val="00FD33A3"/>
    <w:rsid w:val="00FE2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80E5CB"/>
  <w15:chartTrackingRefBased/>
  <w15:docId w15:val="{9806BC22-27A5-4E88-9365-07583D3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character" w:styleId="Nadruk">
    <w:name w:val="Emphasis"/>
    <w:basedOn w:val="Standaardalinea-lettertype"/>
    <w:uiPriority w:val="20"/>
    <w:qFormat/>
    <w:rsid w:val="00FE2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810</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Kievit-Swaep S.N. (Naomi)</cp:lastModifiedBy>
  <cp:revision>4</cp:revision>
  <dcterms:created xsi:type="dcterms:W3CDTF">2021-01-25T10:21:00Z</dcterms:created>
  <dcterms:modified xsi:type="dcterms:W3CDTF">2021-01-26T15:31:00Z</dcterms:modified>
</cp:coreProperties>
</file>