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71" w:rsidRPr="005134A0" w:rsidRDefault="00584371" w:rsidP="005134A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  <w:lang w:val="ru-RU"/>
        </w:rPr>
      </w:pPr>
      <w:r w:rsidRPr="005134A0">
        <w:rPr>
          <w:rFonts w:ascii="Times New Roman" w:hAnsi="Times New Roman"/>
          <w:b/>
          <w:bCs/>
          <w:w w:val="106"/>
          <w:sz w:val="28"/>
          <w:szCs w:val="28"/>
          <w:lang w:val="bg-BG"/>
        </w:rPr>
        <w:t>СПЕЦИФИКАЦИЯ ЗА ДОСТАВКА, ОКАБЕЛЯВАНЕ И  МОНТАЖ НА ХУДОЖЕСТВЕНО ОСВЕТЛЕНИЕ</w:t>
      </w:r>
    </w:p>
    <w:p w:rsidR="00DB5D4C" w:rsidRPr="005134A0" w:rsidRDefault="00DB5D4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427"/>
        <w:gridCol w:w="1270"/>
      </w:tblGrid>
      <w:tr w:rsidR="005134A0" w:rsidRPr="005134A0" w:rsidTr="00AA0DF7">
        <w:tc>
          <w:tcPr>
            <w:tcW w:w="562" w:type="dxa"/>
          </w:tcPr>
          <w:p w:rsidR="005134A0" w:rsidRPr="005134A0" w:rsidRDefault="005134A0" w:rsidP="005134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ЕЛЕМЕНТ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</w:tr>
      <w:tr w:rsidR="005134A0" w:rsidRPr="005134A0" w:rsidTr="00AA0DF7"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427" w:type="dxa"/>
          </w:tcPr>
          <w:p w:rsidR="005134A0" w:rsidRPr="005134A0" w:rsidRDefault="005134A0" w:rsidP="0051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</w:pPr>
            <w:proofErr w:type="spellStart"/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Сил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в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ч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8"/>
                <w:sz w:val="24"/>
                <w:szCs w:val="24"/>
                <w:lang w:val="ru-RU"/>
              </w:rPr>
              <w:t>с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/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Д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  <w:lang w:val="ru-RU"/>
              </w:rPr>
              <w:t>и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м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ри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-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33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К/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Токови</w:t>
            </w:r>
            <w:proofErr w:type="spellEnd"/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кръга</w:t>
            </w:r>
            <w:proofErr w:type="spellEnd"/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/</w:t>
            </w:r>
          </w:p>
          <w:p w:rsidR="005134A0" w:rsidRPr="005134A0" w:rsidRDefault="005134A0" w:rsidP="00513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-2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134A0" w:rsidRDefault="005134A0" w:rsidP="005134A0">
            <w:pPr>
              <w:widowControl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</w:pP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-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Д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им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р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н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лок</w:t>
            </w:r>
            <w:r w:rsidRPr="00513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минимум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</w:t>
            </w:r>
            <w:r w:rsidRPr="00513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513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2.3</w:t>
            </w:r>
            <w:r w:rsidRPr="00513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/1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0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А</w:t>
            </w:r>
          </w:p>
          <w:p w:rsidR="005134A0" w:rsidRPr="005134A0" w:rsidRDefault="005134A0" w:rsidP="005134A0">
            <w:pPr>
              <w:widowControl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5134A0" w:rsidRPr="005134A0" w:rsidRDefault="005134A0" w:rsidP="005134A0">
            <w:pPr>
              <w:widowControl w:val="0"/>
              <w:autoSpaceDE w:val="0"/>
              <w:autoSpaceDN w:val="0"/>
              <w:adjustRightInd w:val="0"/>
              <w:spacing w:after="0" w:line="258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Д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им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р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н</w:t>
            </w:r>
            <w:proofErr w:type="spellEnd"/>
            <w:r w:rsidRPr="00513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лок</w:t>
            </w:r>
            <w:r w:rsidRPr="005134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минимум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sz w:val="24"/>
                <w:szCs w:val="24"/>
              </w:rPr>
              <w:t>k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</w:rPr>
              <w:t>W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/</w:t>
            </w:r>
            <w:r w:rsidRPr="005134A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</w:t>
            </w:r>
            <w:r w:rsidRPr="005134A0">
              <w:rPr>
                <w:rFonts w:ascii="Times New Roman" w:hAnsi="Times New Roman"/>
                <w:b/>
                <w:bCs/>
                <w:w w:val="98"/>
                <w:sz w:val="24"/>
                <w:szCs w:val="24"/>
                <w:lang w:val="ru-RU"/>
              </w:rPr>
              <w:t>5</w:t>
            </w:r>
            <w:r w:rsidRPr="005134A0"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pacing w:val="-58"/>
                <w:sz w:val="24"/>
                <w:szCs w:val="24"/>
              </w:rPr>
              <w:t xml:space="preserve">         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Изисквания: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Време за нарастване 250μs Тихо охлаждане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Програмиране на минимално и максимално ниво за всеки канал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Запазва последното си състояние при отпадане на управляващия сигнал или изпълнение на предварително програмирана сцена Задаване на подгряване на всеки канал индивидуално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Работа с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моно-фазно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или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три-фазно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захранване DMX управление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Възможност за задаване на стартов DMX адрес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Възможно синхронизирано управление на няколко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димера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чрез DMX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Възможност за подгряване на лампата Всички режими се показват чрез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светодиоди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. Автоматичен прекъсвача на всеки канал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3/6 въртящи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потенциометъра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индивидуално управление на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каналите + 1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мастер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Защита от прегряване Защита от претоварване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5134A0" w:rsidRPr="005134A0" w:rsidTr="00AA0DF7"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Чупеща стойка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12</w:t>
            </w:r>
          </w:p>
        </w:tc>
      </w:tr>
      <w:tr w:rsidR="005134A0" w:rsidRPr="005134A0" w:rsidTr="00AA0DF7"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Метална конструкция/зала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5134A0" w:rsidRPr="005134A0" w:rsidTr="005134A0">
        <w:tc>
          <w:tcPr>
            <w:tcW w:w="562" w:type="dxa"/>
            <w:tcBorders>
              <w:bottom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Окачвач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</w:tr>
      <w:tr w:rsidR="005134A0" w:rsidRPr="005134A0" w:rsidTr="005134A0">
        <w:tc>
          <w:tcPr>
            <w:tcW w:w="562" w:type="dxa"/>
            <w:tcBorders>
              <w:bottom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5.</w:t>
            </w:r>
          </w:p>
        </w:tc>
        <w:tc>
          <w:tcPr>
            <w:tcW w:w="7427" w:type="dxa"/>
            <w:tcBorders>
              <w:bottom w:val="single" w:sz="4" w:space="0" w:color="auto"/>
            </w:tcBorders>
          </w:tcPr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Изграждане на инфраструктура за монтаж на 33 ТК, вкл.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Алуминий бар 4 бр. Контакти - 2 бр.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Алуминий бар 3 бр. Контакти - 4 бр.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</w:tr>
      <w:tr w:rsidR="005134A0" w:rsidRPr="005134A0" w:rsidTr="005134A0">
        <w:trPr>
          <w:trHeight w:val="690"/>
        </w:trPr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6.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widowControl w:val="0"/>
              <w:autoSpaceDE w:val="0"/>
              <w:autoSpaceDN w:val="0"/>
              <w:adjustRightInd w:val="0"/>
              <w:spacing w:after="120" w:line="260" w:lineRule="auto"/>
              <w:ind w:left="348" w:right="-20" w:hanging="288"/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</w:pP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Удължители</w:t>
            </w:r>
            <w:proofErr w:type="spellEnd"/>
          </w:p>
          <w:p w:rsidR="005134A0" w:rsidRPr="005134A0" w:rsidRDefault="005134A0" w:rsidP="005134A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 Силов удължител 5 метра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5134A0" w:rsidRPr="005134A0" w:rsidRDefault="005134A0" w:rsidP="005134A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</w:tr>
      <w:tr w:rsidR="005134A0" w:rsidRPr="005134A0" w:rsidTr="005134A0">
        <w:trPr>
          <w:trHeight w:val="3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 w:line="240" w:lineRule="auto"/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 Силов удължител 10метра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</w:tr>
      <w:tr w:rsidR="005134A0" w:rsidRPr="005134A0" w:rsidTr="005134A0">
        <w:trPr>
          <w:trHeight w:val="36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5134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DMX удължител 5 метра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5134A0" w:rsidRPr="005134A0" w:rsidTr="005134A0">
        <w:trPr>
          <w:trHeight w:val="420"/>
        </w:trPr>
        <w:tc>
          <w:tcPr>
            <w:tcW w:w="562" w:type="dxa"/>
            <w:vMerge/>
            <w:tcBorders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- удължител 10 метра 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</w:p>
        </w:tc>
      </w:tr>
      <w:tr w:rsidR="005134A0" w:rsidRPr="005134A0" w:rsidTr="005134A0">
        <w:trPr>
          <w:trHeight w:val="488"/>
        </w:trPr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 удължител 15 метра</w:t>
            </w:r>
            <w:r w:rsidRPr="005134A0">
              <w:rPr>
                <w:rFonts w:ascii="Times New Roman" w:hAnsi="Times New Roman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4A0" w:rsidRPr="005134A0" w:rsidRDefault="005134A0" w:rsidP="005134A0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10</w:t>
            </w:r>
          </w:p>
        </w:tc>
      </w:tr>
      <w:tr w:rsidR="005134A0" w:rsidRPr="005134A0" w:rsidTr="005134A0">
        <w:tc>
          <w:tcPr>
            <w:tcW w:w="562" w:type="dxa"/>
            <w:tcBorders>
              <w:top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7.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5134A0" w:rsidRPr="005134A0" w:rsidRDefault="005134A0" w:rsidP="005134A0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65" w:lineRule="auto"/>
              <w:ind w:right="-20"/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</w:rPr>
            </w:pP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П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р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spacing w:val="-3"/>
                <w:w w:val="97"/>
                <w:position w:val="1"/>
                <w:sz w:val="24"/>
                <w:szCs w:val="24"/>
                <w:lang w:val="ru-RU"/>
              </w:rPr>
              <w:t>ж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к</w:t>
            </w:r>
            <w:r w:rsidRPr="005134A0">
              <w:rPr>
                <w:rFonts w:ascii="Times New Roman" w:hAnsi="Times New Roman"/>
                <w:b/>
                <w:bCs/>
                <w:spacing w:val="2"/>
                <w:w w:val="97"/>
                <w:position w:val="1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р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РС леща, алуминиев рефлектор, регулируем ъгъл 4°-63°,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държач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филтър</w:t>
            </w:r>
            <w:r w:rsidRPr="005134A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Цокъл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Gx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9.5/ Мощност 1000/1200W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30</w:t>
            </w:r>
          </w:p>
        </w:tc>
      </w:tr>
      <w:tr w:rsidR="005134A0" w:rsidRPr="005134A0" w:rsidTr="00AA0DF7"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8.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65" w:lineRule="auto"/>
              <w:ind w:left="348" w:right="-20" w:hanging="288"/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</w:pP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П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р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spacing w:val="-2"/>
                <w:w w:val="98"/>
                <w:position w:val="1"/>
                <w:sz w:val="24"/>
                <w:szCs w:val="24"/>
                <w:lang w:val="ru-RU"/>
              </w:rPr>
              <w:t>ф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ил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н</w:t>
            </w:r>
            <w:proofErr w:type="spellEnd"/>
            <w:r w:rsidRPr="005134A0">
              <w:rPr>
                <w:rFonts w:ascii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пр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spacing w:val="-3"/>
                <w:w w:val="97"/>
                <w:position w:val="1"/>
                <w:sz w:val="24"/>
                <w:szCs w:val="24"/>
                <w:lang w:val="ru-RU"/>
              </w:rPr>
              <w:t>ж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к</w:t>
            </w:r>
            <w:r w:rsidRPr="005134A0">
              <w:rPr>
                <w:rFonts w:ascii="Times New Roman" w:hAnsi="Times New Roman"/>
                <w:b/>
                <w:bCs/>
                <w:spacing w:val="2"/>
                <w:w w:val="97"/>
                <w:position w:val="1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р минимум</w:t>
            </w:r>
            <w:r w:rsidRPr="005134A0">
              <w:rPr>
                <w:rFonts w:ascii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650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W</w:t>
            </w:r>
            <w:r w:rsidRPr="005134A0">
              <w:rPr>
                <w:rFonts w:ascii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/</w:t>
            </w:r>
            <w:r w:rsidRPr="005134A0">
              <w:rPr>
                <w:rFonts w:ascii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18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˚-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38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˚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Оформящи ножове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Цокъл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Gy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9.5 Мощност минимум650W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Комплект с лампа T27/минимум 650W/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Gy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9.5</w:t>
            </w:r>
            <w:r w:rsidRPr="005134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134A0" w:rsidRPr="005134A0" w:rsidTr="00AA0DF7">
        <w:trPr>
          <w:trHeight w:val="708"/>
        </w:trPr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9.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65" w:lineRule="auto"/>
              <w:ind w:right="-20"/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</w:pP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И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н</w:t>
            </w:r>
            <w:r w:rsidRPr="005134A0">
              <w:rPr>
                <w:rFonts w:ascii="Times New Roman" w:hAnsi="Times New Roman"/>
                <w:b/>
                <w:bCs/>
                <w:spacing w:val="2"/>
                <w:w w:val="97"/>
                <w:position w:val="1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ли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7"/>
                <w:position w:val="1"/>
                <w:sz w:val="24"/>
                <w:szCs w:val="24"/>
                <w:lang w:val="ru-RU"/>
              </w:rPr>
              <w:t>г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н</w:t>
            </w:r>
            <w:r w:rsidRPr="005134A0">
              <w:rPr>
                <w:rFonts w:ascii="Times New Roman" w:hAnsi="Times New Roman"/>
                <w:b/>
                <w:bCs/>
                <w:spacing w:val="2"/>
                <w:w w:val="97"/>
                <w:position w:val="1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н</w:t>
            </w:r>
            <w:proofErr w:type="spellEnd"/>
            <w:r w:rsidRPr="005134A0">
              <w:rPr>
                <w:rFonts w:ascii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п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р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spacing w:val="-3"/>
                <w:w w:val="97"/>
                <w:position w:val="1"/>
                <w:sz w:val="24"/>
                <w:szCs w:val="24"/>
                <w:lang w:val="ru-RU"/>
              </w:rPr>
              <w:t>ж</w:t>
            </w: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к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о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р</w:t>
            </w:r>
            <w:r w:rsidRPr="005134A0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r w:rsidRPr="005134A0">
              <w:rPr>
                <w:rFonts w:ascii="Times New Roman" w:hAnsi="Times New Roman"/>
                <w:b/>
                <w:bCs/>
                <w:spacing w:val="2"/>
                <w:w w:val="97"/>
                <w:position w:val="1"/>
                <w:sz w:val="24"/>
                <w:szCs w:val="24"/>
                <w:lang w:val="ru-RU"/>
              </w:rPr>
              <w:t>т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ип</w:t>
            </w:r>
            <w:r w:rsidRPr="005134A0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м</w:t>
            </w:r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у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в</w:t>
            </w:r>
            <w:r w:rsidRPr="005134A0">
              <w:rPr>
                <w:rFonts w:ascii="Times New Roman" w:hAnsi="Times New Roman"/>
                <w:b/>
                <w:bCs/>
                <w:spacing w:val="1"/>
                <w:w w:val="97"/>
                <w:position w:val="1"/>
                <w:sz w:val="24"/>
                <w:szCs w:val="24"/>
                <w:lang w:val="ru-RU"/>
              </w:rPr>
              <w:t>и</w:t>
            </w:r>
            <w:r w:rsidRPr="005134A0">
              <w:rPr>
                <w:rFonts w:ascii="Times New Roman" w:hAnsi="Times New Roman"/>
                <w:b/>
                <w:bCs/>
                <w:w w:val="97"/>
                <w:position w:val="1"/>
                <w:sz w:val="24"/>
                <w:szCs w:val="24"/>
                <w:lang w:val="ru-RU"/>
              </w:rPr>
              <w:t>нг</w:t>
            </w:r>
            <w:proofErr w:type="spellEnd"/>
            <w:r w:rsidRPr="005134A0">
              <w:rPr>
                <w:rFonts w:ascii="Times New Roman" w:hAnsi="Times New Roman"/>
                <w:position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position w:val="1"/>
                <w:sz w:val="24"/>
                <w:szCs w:val="24"/>
                <w:lang w:val="ru-RU"/>
              </w:rPr>
              <w:t>х</w:t>
            </w:r>
            <w:r w:rsidRPr="005134A0">
              <w:rPr>
                <w:rFonts w:ascii="Times New Roman" w:hAnsi="Times New Roman"/>
                <w:b/>
                <w:bCs/>
                <w:spacing w:val="-1"/>
                <w:w w:val="98"/>
                <w:position w:val="1"/>
                <w:sz w:val="24"/>
                <w:szCs w:val="24"/>
                <w:lang w:val="ru-RU"/>
              </w:rPr>
              <w:t>е</w:t>
            </w: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д</w:t>
            </w:r>
            <w:proofErr w:type="spellEnd"/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Лампа: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Металхалогенна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лампа с вграден рефлектор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Лампа : минимум 280 W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Контрол: Автоматично и дистанционно включване / изключване 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Beam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режим: минимум 75250 LX при 20 m разстояние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Spot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режим: минимум 82400 LX при 5 м разстояние 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Дихроичен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стъклен рефлектор интегриран с лампа за максимизиране на светлина ефективност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Beam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диапазон: 2.5 ° -10 ° 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Спот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диапазон; 5 ° - 20 °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Протоколи: USITT DMX-512, RDM,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ArtNet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MA Net, MA Net2 Безшумен Сертификат за шум по-малко 39dB на 10м. 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Контролни канали: 16, 24, 30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Цвят на колелото: 13 двуцветни филтри + бяло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Въртящо се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Gobo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колело: 9 ротационни, индексиране и сменяеми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Статично колело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Гобо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14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Гобо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+ отворен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Prism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1: минимум 8-стенна кръгла призма въртене в двете посоки с различни скорости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Prism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2: минимум 6-стенна призма с въртене в двете посоки с различни скорости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Frost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ефект: Отделно, променлив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Dimmer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/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Shutter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: Пълно затъмняване и променлив Строб ефект Моторизирани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зум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фокус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Pan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: минимум 450 °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bCs/>
                <w:w w:val="98"/>
                <w:position w:val="1"/>
                <w:sz w:val="24"/>
                <w:szCs w:val="24"/>
              </w:rPr>
            </w:pP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Tilt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: минимум 270 °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  <w:tr w:rsidR="005134A0" w:rsidRPr="005134A0" w:rsidTr="00AA0DF7">
        <w:trPr>
          <w:trHeight w:val="1266"/>
        </w:trPr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11.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65" w:lineRule="auto"/>
              <w:ind w:right="-20"/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</w:pP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Стойка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Алуминиева, комплект с рамо за минимум 4 бр. осветителни тела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bCs/>
                <w:w w:val="98"/>
                <w:position w:val="1"/>
                <w:sz w:val="24"/>
                <w:szCs w:val="24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Макс. Височина - 3.40 метра Максимална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товароносимост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- 18 кг. Минимална височина - 1.50 метра Тегло - 10 кг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5134A0" w:rsidRPr="005134A0" w:rsidTr="00AA0DF7">
        <w:trPr>
          <w:trHeight w:val="1266"/>
        </w:trPr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12.</w:t>
            </w:r>
          </w:p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7427" w:type="dxa"/>
          </w:tcPr>
          <w:p w:rsidR="005134A0" w:rsidRPr="005134A0" w:rsidRDefault="005134A0" w:rsidP="005134A0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65" w:lineRule="auto"/>
              <w:ind w:right="-20"/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</w:pPr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Стойка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Стоманена, комплект с рамо за минимум 4 бр. осветителни тела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Макс. Височина - 2.50 метра Максимална </w:t>
            </w:r>
            <w:proofErr w:type="spellStart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товароносимост</w:t>
            </w:r>
            <w:proofErr w:type="spellEnd"/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14кг.</w:t>
            </w:r>
          </w:p>
          <w:p w:rsidR="005134A0" w:rsidRPr="005134A0" w:rsidRDefault="005134A0" w:rsidP="005134A0">
            <w:pPr>
              <w:spacing w:after="0" w:line="240" w:lineRule="auto"/>
              <w:rPr>
                <w:rFonts w:ascii="Times New Roman" w:hAnsi="Times New Roman"/>
                <w:bCs/>
                <w:w w:val="98"/>
                <w:position w:val="1"/>
                <w:sz w:val="24"/>
                <w:szCs w:val="24"/>
                <w:lang w:val="ru-RU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Минимална височина - 1.20 метра Тегло - 14 кг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5134A0" w:rsidRPr="005134A0" w:rsidTr="00AA0DF7">
        <w:trPr>
          <w:trHeight w:val="1266"/>
        </w:trPr>
        <w:tc>
          <w:tcPr>
            <w:tcW w:w="562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sz w:val="24"/>
                <w:szCs w:val="24"/>
                <w:lang w:val="bg-BG"/>
              </w:rPr>
              <w:t>13.</w:t>
            </w:r>
          </w:p>
        </w:tc>
        <w:tc>
          <w:tcPr>
            <w:tcW w:w="7427" w:type="dxa"/>
          </w:tcPr>
          <w:p w:rsidR="005134A0" w:rsidRPr="005134A0" w:rsidRDefault="005134A0" w:rsidP="005134A0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65" w:lineRule="auto"/>
              <w:ind w:right="-20"/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</w:pPr>
            <w:proofErr w:type="gramStart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Универсален</w:t>
            </w:r>
            <w:proofErr w:type="gramEnd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тр</w:t>
            </w:r>
            <w:bookmarkStart w:id="0" w:name="_GoBack"/>
            <w:bookmarkEnd w:id="0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>анспортен</w:t>
            </w:r>
            <w:proofErr w:type="spellEnd"/>
            <w:r w:rsidRPr="005134A0">
              <w:rPr>
                <w:rFonts w:ascii="Times New Roman" w:hAnsi="Times New Roman"/>
                <w:b/>
                <w:bCs/>
                <w:w w:val="98"/>
                <w:position w:val="1"/>
                <w:sz w:val="24"/>
                <w:szCs w:val="24"/>
                <w:lang w:val="ru-RU"/>
              </w:rPr>
              <w:t xml:space="preserve"> кейс на колела</w:t>
            </w:r>
          </w:p>
        </w:tc>
        <w:tc>
          <w:tcPr>
            <w:tcW w:w="1270" w:type="dxa"/>
          </w:tcPr>
          <w:p w:rsidR="005134A0" w:rsidRPr="005134A0" w:rsidRDefault="005134A0" w:rsidP="005134A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134A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</w:tr>
    </w:tbl>
    <w:p w:rsidR="00584371" w:rsidRPr="005134A0" w:rsidRDefault="00FF63FF" w:rsidP="005134A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34A0">
        <w:rPr>
          <w:rFonts w:ascii="Times New Roman" w:hAnsi="Times New Roman"/>
          <w:sz w:val="24"/>
          <w:szCs w:val="24"/>
          <w:lang w:val="bg-BG"/>
        </w:rPr>
        <w:t>Изисквания:</w:t>
      </w:r>
    </w:p>
    <w:p w:rsidR="00FF63FF" w:rsidRPr="005134A0" w:rsidRDefault="00FF63FF" w:rsidP="005134A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34A0">
        <w:rPr>
          <w:rFonts w:ascii="Times New Roman" w:hAnsi="Times New Roman"/>
          <w:sz w:val="24"/>
          <w:szCs w:val="24"/>
          <w:lang w:val="bg-BG"/>
        </w:rPr>
        <w:t>Срок на доставка – до 40 дни</w:t>
      </w:r>
    </w:p>
    <w:p w:rsidR="00841083" w:rsidRPr="005134A0" w:rsidRDefault="00FF63FF" w:rsidP="005134A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5134A0">
        <w:rPr>
          <w:rFonts w:ascii="Times New Roman" w:hAnsi="Times New Roman"/>
          <w:sz w:val="24"/>
          <w:szCs w:val="24"/>
          <w:lang w:val="bg-BG"/>
        </w:rPr>
        <w:t>Гаранция -24 месеца и следгаранционно обслужване</w:t>
      </w:r>
    </w:p>
    <w:sectPr w:rsidR="00841083" w:rsidRPr="00513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2C87"/>
    <w:multiLevelType w:val="hybridMultilevel"/>
    <w:tmpl w:val="56D0D2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7F"/>
    <w:rsid w:val="002A565B"/>
    <w:rsid w:val="005134A0"/>
    <w:rsid w:val="00584371"/>
    <w:rsid w:val="00593FA7"/>
    <w:rsid w:val="00643BBF"/>
    <w:rsid w:val="00682D89"/>
    <w:rsid w:val="006C627F"/>
    <w:rsid w:val="00841083"/>
    <w:rsid w:val="008632DD"/>
    <w:rsid w:val="009D382A"/>
    <w:rsid w:val="00D87DD0"/>
    <w:rsid w:val="00DB5D4C"/>
    <w:rsid w:val="00F63014"/>
    <w:rsid w:val="00FA1DF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F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7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B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EC03-9085-4F27-99FF-71E9D7C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SVasileva</dc:creator>
  <cp:keywords/>
  <dc:description/>
  <cp:lastModifiedBy>LManolova</cp:lastModifiedBy>
  <cp:revision>3</cp:revision>
  <cp:lastPrinted>2017-07-11T12:10:00Z</cp:lastPrinted>
  <dcterms:created xsi:type="dcterms:W3CDTF">2017-07-12T07:14:00Z</dcterms:created>
  <dcterms:modified xsi:type="dcterms:W3CDTF">2017-07-21T11:16:00Z</dcterms:modified>
</cp:coreProperties>
</file>