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E7" w:rsidRPr="003721E7" w:rsidRDefault="003721E7" w:rsidP="003721E7">
      <w:pPr>
        <w:spacing w:line="276" w:lineRule="auto"/>
        <w:rPr>
          <w:rFonts w:asciiTheme="minorHAnsi" w:hAnsiTheme="minorHAnsi"/>
        </w:rPr>
      </w:pPr>
      <w:r w:rsidRPr="003721E7">
        <w:rPr>
          <w:rFonts w:asciiTheme="minorHAnsi" w:hAnsiTheme="minorHAnsi"/>
          <w:b/>
        </w:rPr>
        <w:t>Cluster Bestuur- en concernondersteuning</w:t>
      </w:r>
      <w:r w:rsidRPr="003721E7">
        <w:rPr>
          <w:rFonts w:asciiTheme="minorHAnsi" w:hAnsiTheme="minorHAnsi"/>
          <w:b/>
        </w:rPr>
        <w:br/>
      </w:r>
      <w:r w:rsidRPr="003721E7">
        <w:rPr>
          <w:rFonts w:asciiTheme="minorHAnsi" w:hAnsiTheme="minorHAnsi"/>
        </w:rPr>
        <w:t xml:space="preserve">Als projectleider datamigratie kom je te werken bij het cluster Bestuurs- en Concern-ondersteuning van de gemeente. De functie is onderdeel van de afdeling </w:t>
      </w:r>
      <w:r w:rsidR="003209BE">
        <w:rPr>
          <w:rFonts w:asciiTheme="minorHAnsi" w:hAnsiTheme="minorHAnsi"/>
        </w:rPr>
        <w:t xml:space="preserve">Ontwikkeling </w:t>
      </w:r>
      <w:r w:rsidR="00944D74">
        <w:rPr>
          <w:rFonts w:asciiTheme="minorHAnsi" w:hAnsiTheme="minorHAnsi"/>
        </w:rPr>
        <w:t>&amp;</w:t>
      </w:r>
      <w:r w:rsidR="003209BE">
        <w:rPr>
          <w:rFonts w:asciiTheme="minorHAnsi" w:hAnsiTheme="minorHAnsi"/>
        </w:rPr>
        <w:t>Projecten</w:t>
      </w:r>
      <w:r w:rsidRPr="003721E7">
        <w:rPr>
          <w:rFonts w:asciiTheme="minorHAnsi" w:hAnsiTheme="minorHAnsi"/>
        </w:rPr>
        <w:t xml:space="preserve"> van de directie IIFO (Informatie, Innovatie, Facilitair en Onderzoek). </w:t>
      </w:r>
    </w:p>
    <w:p w:rsidR="003721E7" w:rsidRPr="003721E7" w:rsidRDefault="003721E7" w:rsidP="003721E7">
      <w:pPr>
        <w:pStyle w:val="Geenafstand"/>
        <w:rPr>
          <w:rFonts w:asciiTheme="minorHAnsi" w:hAnsiTheme="minorHAnsi"/>
          <w:b/>
          <w:szCs w:val="20"/>
        </w:rPr>
      </w:pPr>
    </w:p>
    <w:p w:rsidR="003721E7" w:rsidRPr="003721E7" w:rsidRDefault="003721E7" w:rsidP="003721E7">
      <w:pPr>
        <w:pStyle w:val="Geenafstand"/>
        <w:rPr>
          <w:rFonts w:asciiTheme="minorHAnsi" w:hAnsiTheme="minorHAnsi"/>
          <w:b/>
          <w:szCs w:val="20"/>
        </w:rPr>
      </w:pPr>
      <w:r w:rsidRPr="003721E7">
        <w:rPr>
          <w:rFonts w:asciiTheme="minorHAnsi" w:hAnsiTheme="minorHAnsi"/>
          <w:b/>
          <w:szCs w:val="20"/>
        </w:rPr>
        <w:t>Context van de opdracht</w:t>
      </w:r>
    </w:p>
    <w:p w:rsidR="003721E7" w:rsidRPr="003721E7" w:rsidRDefault="003721E7" w:rsidP="003721E7">
      <w:pPr>
        <w:pStyle w:val="Geenafstand"/>
        <w:rPr>
          <w:rFonts w:asciiTheme="minorHAnsi" w:hAnsiTheme="minorHAnsi"/>
          <w:szCs w:val="20"/>
        </w:rPr>
      </w:pPr>
      <w:r w:rsidRPr="003721E7">
        <w:rPr>
          <w:rFonts w:asciiTheme="minorHAnsi" w:hAnsiTheme="minorHAnsi"/>
          <w:szCs w:val="20"/>
        </w:rPr>
        <w:t>In de gemeente loopt het digitaliseringsprogramma GERS (Gedigitaliseerde en Rotterdamse Samenwerking). GERS heeft als doel</w:t>
      </w:r>
      <w:r w:rsidRPr="003721E7">
        <w:rPr>
          <w:rFonts w:asciiTheme="minorHAnsi" w:hAnsiTheme="minorHAnsi"/>
          <w:szCs w:val="20"/>
          <w:lang w:eastAsia="nl-NL"/>
        </w:rPr>
        <w:t xml:space="preserve"> om in 5 jaar de dossiers binnen 90% van de niet </w:t>
      </w:r>
      <w:proofErr w:type="spellStart"/>
      <w:r w:rsidRPr="003721E7">
        <w:rPr>
          <w:rFonts w:asciiTheme="minorHAnsi" w:hAnsiTheme="minorHAnsi"/>
          <w:szCs w:val="20"/>
          <w:lang w:eastAsia="nl-NL"/>
        </w:rPr>
        <w:t>zaakgewijze</w:t>
      </w:r>
      <w:proofErr w:type="spellEnd"/>
      <w:r w:rsidRPr="003721E7">
        <w:rPr>
          <w:rFonts w:asciiTheme="minorHAnsi" w:hAnsiTheme="minorHAnsi"/>
          <w:szCs w:val="20"/>
          <w:lang w:eastAsia="nl-NL"/>
        </w:rPr>
        <w:t xml:space="preserve"> processen (beleid, projecten, beheer en vergaderen) te digitaliseren en deze centraal te toegankelijk te maken. Medio 2018 wordt de basisinrichting van het </w:t>
      </w:r>
      <w:proofErr w:type="spellStart"/>
      <w:r w:rsidRPr="003721E7">
        <w:rPr>
          <w:rFonts w:asciiTheme="minorHAnsi" w:hAnsiTheme="minorHAnsi"/>
          <w:szCs w:val="20"/>
        </w:rPr>
        <w:t>concernbrede</w:t>
      </w:r>
      <w:proofErr w:type="spellEnd"/>
      <w:r w:rsidRPr="003721E7">
        <w:rPr>
          <w:rFonts w:asciiTheme="minorHAnsi" w:hAnsiTheme="minorHAnsi"/>
          <w:szCs w:val="20"/>
        </w:rPr>
        <w:t xml:space="preserve"> DMS DIVA (Digitale Informatievoorziening </w:t>
      </w:r>
      <w:proofErr w:type="spellStart"/>
      <w:r w:rsidRPr="003721E7">
        <w:rPr>
          <w:rFonts w:asciiTheme="minorHAnsi" w:hAnsiTheme="minorHAnsi"/>
          <w:szCs w:val="20"/>
        </w:rPr>
        <w:t>Alfresco</w:t>
      </w:r>
      <w:proofErr w:type="spellEnd"/>
      <w:r w:rsidRPr="003721E7">
        <w:rPr>
          <w:rFonts w:asciiTheme="minorHAnsi" w:hAnsiTheme="minorHAnsi"/>
          <w:szCs w:val="20"/>
        </w:rPr>
        <w:t>) opgeleverd. Na de realisatie van de basisinrichting zal het DMS in de periode 2018 – 2022 stapsgewijs in gebruik worden genomen. Naar verwachting zullen in 2022 circa 6.000 medewerkers zijn aangesloten.</w:t>
      </w:r>
    </w:p>
    <w:p w:rsidR="003721E7" w:rsidRPr="003721E7" w:rsidRDefault="003721E7" w:rsidP="003721E7">
      <w:pPr>
        <w:pStyle w:val="Geenafstand"/>
        <w:rPr>
          <w:rFonts w:asciiTheme="minorHAnsi" w:hAnsiTheme="minorHAnsi"/>
          <w:szCs w:val="20"/>
        </w:rPr>
      </w:pPr>
    </w:p>
    <w:p w:rsidR="003721E7" w:rsidRPr="003721E7" w:rsidRDefault="003721E7" w:rsidP="003721E7">
      <w:pPr>
        <w:pStyle w:val="Geenafstand"/>
        <w:rPr>
          <w:rFonts w:asciiTheme="minorHAnsi" w:hAnsiTheme="minorHAnsi"/>
          <w:szCs w:val="20"/>
        </w:rPr>
      </w:pPr>
      <w:r w:rsidRPr="003721E7">
        <w:rPr>
          <w:rFonts w:asciiTheme="minorHAnsi" w:hAnsiTheme="minorHAnsi"/>
          <w:szCs w:val="20"/>
        </w:rPr>
        <w:t>Binnen Rotterdam worden documenten en dossiers in verschillende systemen opgeslagen (</w:t>
      </w:r>
      <w:proofErr w:type="spellStart"/>
      <w:r w:rsidRPr="003721E7">
        <w:rPr>
          <w:rFonts w:asciiTheme="minorHAnsi" w:hAnsiTheme="minorHAnsi"/>
          <w:szCs w:val="20"/>
        </w:rPr>
        <w:t>eDocs</w:t>
      </w:r>
      <w:proofErr w:type="spellEnd"/>
      <w:r w:rsidRPr="003721E7">
        <w:rPr>
          <w:rFonts w:asciiTheme="minorHAnsi" w:hAnsiTheme="minorHAnsi"/>
          <w:szCs w:val="20"/>
        </w:rPr>
        <w:t xml:space="preserve">, Corsa, </w:t>
      </w:r>
      <w:proofErr w:type="spellStart"/>
      <w:r w:rsidRPr="003721E7">
        <w:rPr>
          <w:rFonts w:asciiTheme="minorHAnsi" w:hAnsiTheme="minorHAnsi"/>
          <w:szCs w:val="20"/>
        </w:rPr>
        <w:t>Alfresco</w:t>
      </w:r>
      <w:proofErr w:type="spellEnd"/>
      <w:r w:rsidR="003209BE">
        <w:rPr>
          <w:rFonts w:asciiTheme="minorHAnsi" w:hAnsiTheme="minorHAnsi"/>
          <w:szCs w:val="20"/>
        </w:rPr>
        <w:t xml:space="preserve"> (oude versie)</w:t>
      </w:r>
      <w:r w:rsidRPr="003721E7">
        <w:rPr>
          <w:rFonts w:asciiTheme="minorHAnsi" w:hAnsiTheme="minorHAnsi"/>
          <w:szCs w:val="20"/>
        </w:rPr>
        <w:t>, netwerkschijven). Wanneer afdelingen op het nieuwe DMS worden aangesloten, moeten de bestaande documenten en dossiers worden opgeschoond en ge</w:t>
      </w:r>
      <w:bookmarkStart w:id="0" w:name="_GoBack"/>
      <w:bookmarkEnd w:id="0"/>
      <w:r w:rsidRPr="003721E7">
        <w:rPr>
          <w:rFonts w:asciiTheme="minorHAnsi" w:hAnsiTheme="minorHAnsi"/>
          <w:szCs w:val="20"/>
        </w:rPr>
        <w:t xml:space="preserve">migreerd. Hiervoor wil Rotterdam een migratieteam oprichten, ondersteund door een externe migratiepartner en door deze partner te leveren migratietools. De selectie van een migratiepartner zal via een Europese aanbestedingsprocedure verlopen, het aanbestedingstraject maakt onderdeel uit van de opdracht. </w:t>
      </w:r>
    </w:p>
    <w:p w:rsidR="003721E7" w:rsidRPr="003721E7" w:rsidRDefault="003721E7" w:rsidP="003721E7">
      <w:pPr>
        <w:pStyle w:val="Geenafstand"/>
        <w:rPr>
          <w:rFonts w:asciiTheme="minorHAnsi" w:hAnsiTheme="minorHAnsi"/>
          <w:szCs w:val="20"/>
        </w:rPr>
      </w:pPr>
    </w:p>
    <w:p w:rsidR="003721E7" w:rsidRPr="003721E7" w:rsidRDefault="003721E7" w:rsidP="003721E7">
      <w:pPr>
        <w:pStyle w:val="Geenafstand"/>
        <w:rPr>
          <w:rFonts w:asciiTheme="minorHAnsi" w:hAnsiTheme="minorHAnsi"/>
          <w:szCs w:val="20"/>
        </w:rPr>
      </w:pPr>
      <w:r w:rsidRPr="003721E7">
        <w:rPr>
          <w:rFonts w:asciiTheme="minorHAnsi" w:hAnsiTheme="minorHAnsi"/>
          <w:szCs w:val="20"/>
        </w:rPr>
        <w:t xml:space="preserve">Daarnaast is Rotterdam op zoek naar een nieuw document creatiesysteem (DCS), dat gekoppeld moet worden aan DIVA en aan andere applicaties van gemeente Rotterdam. Hiervoor heeft reeds een marktverkenning plaatsgevonden. Op basis van deze marktverkenning moet een Europese aanbestedingsprocedure worden opgestart voor de selectie en aanschaf van een nieuw document creatiesysteem voor het concern. </w:t>
      </w:r>
    </w:p>
    <w:p w:rsidR="003721E7" w:rsidRPr="003721E7" w:rsidRDefault="003721E7" w:rsidP="003721E7">
      <w:pPr>
        <w:spacing w:line="240" w:lineRule="atLeast"/>
        <w:rPr>
          <w:rFonts w:asciiTheme="minorHAnsi" w:hAnsiTheme="minorHAnsi"/>
          <w:b/>
        </w:rPr>
      </w:pPr>
    </w:p>
    <w:p w:rsidR="003721E7" w:rsidRPr="003721E7" w:rsidRDefault="003721E7" w:rsidP="003721E7">
      <w:pPr>
        <w:pStyle w:val="Geenafstand"/>
        <w:rPr>
          <w:rFonts w:asciiTheme="minorHAnsi" w:hAnsiTheme="minorHAnsi"/>
          <w:szCs w:val="20"/>
        </w:rPr>
      </w:pPr>
      <w:r w:rsidRPr="003721E7">
        <w:rPr>
          <w:rFonts w:asciiTheme="minorHAnsi" w:hAnsiTheme="minorHAnsi"/>
          <w:b/>
          <w:szCs w:val="20"/>
        </w:rPr>
        <w:t>De functie</w:t>
      </w:r>
      <w:r w:rsidRPr="003721E7">
        <w:rPr>
          <w:rFonts w:asciiTheme="minorHAnsi" w:hAnsiTheme="minorHAnsi"/>
          <w:szCs w:val="20"/>
        </w:rPr>
        <w:br/>
        <w:t xml:space="preserve">Het programma is op zoek naar een projectleider die </w:t>
      </w:r>
      <w:r w:rsidR="005C09D4">
        <w:rPr>
          <w:rFonts w:asciiTheme="minorHAnsi" w:hAnsiTheme="minorHAnsi"/>
          <w:szCs w:val="20"/>
        </w:rPr>
        <w:t>de doorontwikkeling van DIVA</w:t>
      </w:r>
      <w:r w:rsidRPr="003721E7">
        <w:rPr>
          <w:rFonts w:asciiTheme="minorHAnsi" w:hAnsiTheme="minorHAnsi"/>
          <w:szCs w:val="20"/>
        </w:rPr>
        <w:t xml:space="preserve"> kan aansturen.</w:t>
      </w:r>
    </w:p>
    <w:p w:rsidR="003721E7" w:rsidRPr="003721E7" w:rsidRDefault="003721E7" w:rsidP="003721E7">
      <w:pPr>
        <w:pStyle w:val="Geenafstand"/>
        <w:rPr>
          <w:rFonts w:asciiTheme="minorHAnsi" w:hAnsiTheme="minorHAnsi"/>
          <w:szCs w:val="20"/>
        </w:rPr>
      </w:pPr>
    </w:p>
    <w:p w:rsidR="005C09D4" w:rsidRPr="005C09D4" w:rsidRDefault="005C09D4" w:rsidP="005C09D4">
      <w:pPr>
        <w:spacing w:after="160" w:line="360" w:lineRule="auto"/>
        <w:rPr>
          <w:rFonts w:asciiTheme="minorHAnsi" w:eastAsiaTheme="minorHAnsi" w:hAnsiTheme="minorHAnsi"/>
          <w:color w:val="000000"/>
          <w:szCs w:val="22"/>
          <w:lang w:eastAsia="en-US"/>
        </w:rPr>
      </w:pPr>
      <w:r w:rsidRPr="005C09D4">
        <w:rPr>
          <w:rFonts w:asciiTheme="minorHAnsi" w:eastAsiaTheme="minorHAnsi" w:hAnsiTheme="minorHAnsi"/>
          <w:color w:val="000000" w:themeColor="text1"/>
          <w:szCs w:val="22"/>
          <w:lang w:eastAsia="en-US"/>
        </w:rPr>
        <w:t>De projectleider werkt binnen de gestelde kaders zelfstandig aan het</w:t>
      </w:r>
      <w:r w:rsidRPr="005C09D4">
        <w:rPr>
          <w:rFonts w:asciiTheme="minorHAnsi" w:eastAsiaTheme="minorHAnsi" w:hAnsiTheme="minorHAnsi"/>
          <w:color w:val="000000"/>
          <w:szCs w:val="22"/>
          <w:lang w:eastAsia="en-US"/>
        </w:rPr>
        <w:t xml:space="preserve"> project doorontwikkeling DIVA (onderdeel van het programma GERS), concreet:</w:t>
      </w:r>
    </w:p>
    <w:p w:rsidR="005C09D4" w:rsidRPr="005C09D4" w:rsidRDefault="005C09D4" w:rsidP="005C09D4">
      <w:pPr>
        <w:numPr>
          <w:ilvl w:val="0"/>
          <w:numId w:val="7"/>
        </w:numPr>
        <w:spacing w:after="160" w:line="360" w:lineRule="auto"/>
        <w:contextualSpacing/>
        <w:rPr>
          <w:rFonts w:asciiTheme="minorHAnsi" w:eastAsiaTheme="minorHAnsi" w:hAnsiTheme="minorHAnsi"/>
          <w:color w:val="000000"/>
          <w:szCs w:val="22"/>
          <w:lang w:eastAsia="en-US"/>
        </w:rPr>
      </w:pPr>
      <w:r w:rsidRPr="005C09D4">
        <w:rPr>
          <w:rFonts w:asciiTheme="minorHAnsi" w:eastAsiaTheme="minorHAnsi" w:hAnsiTheme="minorHAnsi"/>
          <w:color w:val="000000"/>
          <w:szCs w:val="22"/>
          <w:lang w:eastAsia="en-US"/>
        </w:rPr>
        <w:t>Het realiseren van functionaliteit voor de ondersteuning van (keten)samenwerking met externe partijen</w:t>
      </w:r>
    </w:p>
    <w:p w:rsidR="005C09D4" w:rsidRPr="005C09D4" w:rsidRDefault="005C09D4" w:rsidP="005C09D4">
      <w:pPr>
        <w:numPr>
          <w:ilvl w:val="0"/>
          <w:numId w:val="7"/>
        </w:numPr>
        <w:spacing w:after="160" w:line="360" w:lineRule="auto"/>
        <w:contextualSpacing/>
        <w:rPr>
          <w:rFonts w:asciiTheme="minorHAnsi" w:eastAsiaTheme="minorHAnsi" w:hAnsiTheme="minorHAnsi"/>
          <w:color w:val="000000"/>
          <w:szCs w:val="22"/>
          <w:lang w:eastAsia="en-US"/>
        </w:rPr>
      </w:pPr>
      <w:r w:rsidRPr="005C09D4">
        <w:rPr>
          <w:rFonts w:asciiTheme="minorHAnsi" w:eastAsiaTheme="minorHAnsi" w:hAnsiTheme="minorHAnsi"/>
          <w:color w:val="000000"/>
          <w:szCs w:val="22"/>
          <w:lang w:eastAsia="en-US"/>
        </w:rPr>
        <w:t>DIVA laten voldoen aan eisen voor hoog-vertrouwelijke informatie</w:t>
      </w:r>
    </w:p>
    <w:p w:rsidR="005C09D4" w:rsidRPr="005C09D4" w:rsidRDefault="005C09D4" w:rsidP="005C09D4">
      <w:pPr>
        <w:numPr>
          <w:ilvl w:val="0"/>
          <w:numId w:val="7"/>
        </w:numPr>
        <w:spacing w:after="160" w:line="360" w:lineRule="auto"/>
        <w:contextualSpacing/>
        <w:rPr>
          <w:rFonts w:asciiTheme="minorHAnsi" w:eastAsiaTheme="minorHAnsi" w:hAnsiTheme="minorHAnsi"/>
          <w:color w:val="000000"/>
          <w:szCs w:val="22"/>
          <w:lang w:eastAsia="en-US"/>
        </w:rPr>
      </w:pPr>
      <w:r w:rsidRPr="005C09D4">
        <w:rPr>
          <w:rFonts w:asciiTheme="minorHAnsi" w:eastAsiaTheme="minorHAnsi" w:hAnsiTheme="minorHAnsi"/>
          <w:color w:val="000000"/>
          <w:szCs w:val="22"/>
          <w:lang w:eastAsia="en-US"/>
        </w:rPr>
        <w:t>Het realiseren van functionaliteit voor ondersteuning van document-</w:t>
      </w:r>
      <w:proofErr w:type="spellStart"/>
      <w:r w:rsidRPr="005C09D4">
        <w:rPr>
          <w:rFonts w:asciiTheme="minorHAnsi" w:eastAsiaTheme="minorHAnsi" w:hAnsiTheme="minorHAnsi"/>
          <w:color w:val="000000"/>
          <w:szCs w:val="22"/>
          <w:lang w:eastAsia="en-US"/>
        </w:rPr>
        <w:t>workflows</w:t>
      </w:r>
      <w:proofErr w:type="spellEnd"/>
    </w:p>
    <w:p w:rsidR="005C09D4" w:rsidRPr="005C09D4" w:rsidRDefault="005C09D4" w:rsidP="005C09D4">
      <w:pPr>
        <w:numPr>
          <w:ilvl w:val="0"/>
          <w:numId w:val="7"/>
        </w:numPr>
        <w:spacing w:after="160" w:line="360" w:lineRule="auto"/>
        <w:contextualSpacing/>
        <w:rPr>
          <w:rFonts w:asciiTheme="minorHAnsi" w:eastAsiaTheme="minorHAnsi" w:hAnsiTheme="minorHAnsi"/>
          <w:color w:val="000000"/>
          <w:szCs w:val="22"/>
          <w:lang w:eastAsia="en-US"/>
        </w:rPr>
      </w:pPr>
      <w:r w:rsidRPr="005C09D4">
        <w:rPr>
          <w:rFonts w:asciiTheme="minorHAnsi" w:eastAsiaTheme="minorHAnsi" w:hAnsiTheme="minorHAnsi"/>
          <w:color w:val="000000"/>
          <w:szCs w:val="22"/>
          <w:lang w:eastAsia="en-US"/>
        </w:rPr>
        <w:t>Ontwikkelen procesarchitectuur</w:t>
      </w:r>
    </w:p>
    <w:p w:rsidR="005C09D4" w:rsidRPr="005C09D4" w:rsidRDefault="005C09D4" w:rsidP="005C09D4">
      <w:pPr>
        <w:numPr>
          <w:ilvl w:val="0"/>
          <w:numId w:val="7"/>
        </w:numPr>
        <w:spacing w:after="160" w:line="360" w:lineRule="auto"/>
        <w:contextualSpacing/>
        <w:rPr>
          <w:rFonts w:asciiTheme="minorHAnsi" w:eastAsiaTheme="minorHAnsi" w:hAnsiTheme="minorHAnsi"/>
          <w:color w:val="000000"/>
          <w:szCs w:val="22"/>
          <w:lang w:eastAsia="en-US"/>
        </w:rPr>
      </w:pPr>
      <w:r w:rsidRPr="005C09D4">
        <w:rPr>
          <w:rFonts w:asciiTheme="minorHAnsi" w:eastAsiaTheme="minorHAnsi" w:hAnsiTheme="minorHAnsi"/>
          <w:color w:val="000000"/>
          <w:szCs w:val="22"/>
          <w:lang w:eastAsia="en-US"/>
        </w:rPr>
        <w:t xml:space="preserve">Opleveren impact- en </w:t>
      </w:r>
      <w:proofErr w:type="spellStart"/>
      <w:r w:rsidRPr="005C09D4">
        <w:rPr>
          <w:rFonts w:asciiTheme="minorHAnsi" w:eastAsiaTheme="minorHAnsi" w:hAnsiTheme="minorHAnsi"/>
          <w:color w:val="000000"/>
          <w:szCs w:val="22"/>
          <w:lang w:eastAsia="en-US"/>
        </w:rPr>
        <w:t>requirements</w:t>
      </w:r>
      <w:proofErr w:type="spellEnd"/>
      <w:r w:rsidRPr="005C09D4">
        <w:rPr>
          <w:rFonts w:asciiTheme="minorHAnsi" w:eastAsiaTheme="minorHAnsi" w:hAnsiTheme="minorHAnsi"/>
          <w:color w:val="000000"/>
          <w:szCs w:val="22"/>
          <w:lang w:eastAsia="en-US"/>
        </w:rPr>
        <w:t xml:space="preserve"> analyse</w:t>
      </w:r>
    </w:p>
    <w:p w:rsidR="005C09D4" w:rsidRPr="005C09D4" w:rsidRDefault="005C09D4" w:rsidP="005C09D4">
      <w:pPr>
        <w:numPr>
          <w:ilvl w:val="0"/>
          <w:numId w:val="7"/>
        </w:numPr>
        <w:spacing w:after="160" w:line="360" w:lineRule="auto"/>
        <w:contextualSpacing/>
        <w:rPr>
          <w:rFonts w:asciiTheme="minorHAnsi" w:eastAsiaTheme="minorHAnsi" w:hAnsiTheme="minorHAnsi"/>
          <w:color w:val="000000"/>
          <w:szCs w:val="22"/>
          <w:lang w:eastAsia="en-US"/>
        </w:rPr>
      </w:pPr>
      <w:r w:rsidRPr="005C09D4">
        <w:rPr>
          <w:rFonts w:asciiTheme="minorHAnsi" w:eastAsiaTheme="minorHAnsi" w:hAnsiTheme="minorHAnsi"/>
          <w:color w:val="000000"/>
          <w:szCs w:val="22"/>
          <w:lang w:eastAsia="en-US"/>
        </w:rPr>
        <w:t>Realiseren koppelingen met generieke voorzieningen</w:t>
      </w:r>
    </w:p>
    <w:p w:rsidR="005D6892" w:rsidRDefault="005C09D4" w:rsidP="005C09D4">
      <w:pPr>
        <w:spacing w:after="160" w:line="360" w:lineRule="auto"/>
        <w:rPr>
          <w:rFonts w:asciiTheme="minorHAnsi" w:eastAsiaTheme="minorHAnsi" w:hAnsiTheme="minorHAnsi"/>
          <w:color w:val="000000"/>
          <w:szCs w:val="22"/>
          <w:lang w:eastAsia="en-US"/>
        </w:rPr>
      </w:pPr>
      <w:r w:rsidRPr="005C09D4">
        <w:rPr>
          <w:rFonts w:asciiTheme="minorHAnsi" w:eastAsiaTheme="minorHAnsi" w:hAnsiTheme="minorHAnsi"/>
          <w:color w:val="000000"/>
          <w:szCs w:val="22"/>
          <w:lang w:eastAsia="en-US"/>
        </w:rPr>
        <w:t xml:space="preserve">De projectleider stuurt de leden van de projectgroep aan die met het technische werk bezig zijn </w:t>
      </w:r>
      <w:r w:rsidRPr="005C09D4">
        <w:rPr>
          <w:rFonts w:asciiTheme="minorHAnsi" w:eastAsiaTheme="minorHAnsi" w:hAnsiTheme="minorHAnsi"/>
          <w:color w:val="000000" w:themeColor="text1"/>
          <w:szCs w:val="22"/>
          <w:lang w:eastAsia="en-US"/>
        </w:rPr>
        <w:t>(de lijn is HR-verantwoordelijk)</w:t>
      </w:r>
      <w:r w:rsidRPr="005C09D4">
        <w:rPr>
          <w:rFonts w:asciiTheme="minorHAnsi" w:eastAsiaTheme="minorHAnsi" w:hAnsiTheme="minorHAnsi"/>
          <w:color w:val="000000"/>
          <w:szCs w:val="22"/>
          <w:lang w:eastAsia="en-US"/>
        </w:rPr>
        <w:t xml:space="preserve">. </w:t>
      </w:r>
    </w:p>
    <w:p w:rsidR="005C09D4" w:rsidRPr="005C09D4" w:rsidRDefault="005C09D4" w:rsidP="005C09D4">
      <w:pPr>
        <w:spacing w:after="160" w:line="360" w:lineRule="auto"/>
        <w:rPr>
          <w:rFonts w:asciiTheme="minorHAnsi" w:eastAsiaTheme="minorHAnsi" w:hAnsiTheme="minorHAnsi"/>
          <w:color w:val="000000" w:themeColor="text1"/>
          <w:szCs w:val="22"/>
          <w:lang w:eastAsia="en-US"/>
        </w:rPr>
      </w:pPr>
      <w:r w:rsidRPr="005C09D4">
        <w:rPr>
          <w:rFonts w:asciiTheme="minorHAnsi" w:eastAsiaTheme="minorHAnsi" w:hAnsiTheme="minorHAnsi"/>
          <w:color w:val="000000" w:themeColor="text1"/>
          <w:szCs w:val="22"/>
          <w:lang w:eastAsia="en-US"/>
        </w:rPr>
        <w:t>Tot de projectactiviteiten behoort:</w:t>
      </w:r>
    </w:p>
    <w:p w:rsidR="005C09D4" w:rsidRPr="005C09D4" w:rsidRDefault="005C09D4" w:rsidP="005C09D4">
      <w:pPr>
        <w:numPr>
          <w:ilvl w:val="0"/>
          <w:numId w:val="8"/>
        </w:numPr>
        <w:spacing w:after="160" w:line="360" w:lineRule="auto"/>
        <w:contextualSpacing/>
        <w:rPr>
          <w:rFonts w:asciiTheme="minorHAnsi" w:eastAsiaTheme="minorHAnsi" w:hAnsiTheme="minorHAnsi"/>
          <w:color w:val="000000" w:themeColor="text1"/>
          <w:szCs w:val="22"/>
          <w:lang w:eastAsia="en-US"/>
        </w:rPr>
      </w:pPr>
      <w:r w:rsidRPr="005C09D4">
        <w:rPr>
          <w:rFonts w:asciiTheme="minorHAnsi" w:eastAsiaTheme="minorHAnsi" w:hAnsiTheme="minorHAnsi"/>
          <w:color w:val="000000" w:themeColor="text1"/>
          <w:szCs w:val="22"/>
          <w:lang w:eastAsia="en-US"/>
        </w:rPr>
        <w:t>het in nauw overleg met de opdrachtgever opstellen van project initiatie documenten;</w:t>
      </w:r>
    </w:p>
    <w:p w:rsidR="005C09D4" w:rsidRPr="005C09D4" w:rsidRDefault="005C09D4" w:rsidP="005C09D4">
      <w:pPr>
        <w:numPr>
          <w:ilvl w:val="0"/>
          <w:numId w:val="8"/>
        </w:numPr>
        <w:spacing w:after="160" w:line="360" w:lineRule="auto"/>
        <w:contextualSpacing/>
        <w:rPr>
          <w:rFonts w:asciiTheme="minorHAnsi" w:eastAsiaTheme="minorHAnsi" w:hAnsiTheme="minorHAnsi"/>
          <w:color w:val="000000" w:themeColor="text1"/>
          <w:szCs w:val="22"/>
          <w:lang w:eastAsia="en-US"/>
        </w:rPr>
      </w:pPr>
      <w:r w:rsidRPr="005C09D4">
        <w:rPr>
          <w:rFonts w:asciiTheme="minorHAnsi" w:eastAsiaTheme="minorHAnsi" w:hAnsiTheme="minorHAnsi"/>
          <w:color w:val="000000" w:themeColor="text1"/>
          <w:szCs w:val="22"/>
          <w:lang w:eastAsia="en-US"/>
        </w:rPr>
        <w:lastRenderedPageBreak/>
        <w:t>communicatie naar opdrachtgever en stuurgroep (in overleg met een communicatieadviseur);</w:t>
      </w:r>
    </w:p>
    <w:p w:rsidR="005C09D4" w:rsidRPr="005C09D4" w:rsidRDefault="005C09D4" w:rsidP="005C09D4">
      <w:pPr>
        <w:numPr>
          <w:ilvl w:val="0"/>
          <w:numId w:val="8"/>
        </w:numPr>
        <w:spacing w:after="160" w:line="360" w:lineRule="auto"/>
        <w:contextualSpacing/>
        <w:rPr>
          <w:rFonts w:asciiTheme="minorHAnsi" w:eastAsiaTheme="minorHAnsi" w:hAnsiTheme="minorHAnsi"/>
          <w:color w:val="000000" w:themeColor="text1"/>
          <w:szCs w:val="22"/>
          <w:lang w:eastAsia="en-US"/>
        </w:rPr>
      </w:pPr>
      <w:r w:rsidRPr="005C09D4">
        <w:rPr>
          <w:rFonts w:asciiTheme="minorHAnsi" w:eastAsiaTheme="minorHAnsi" w:hAnsiTheme="minorHAnsi"/>
          <w:color w:val="000000" w:themeColor="text1"/>
          <w:szCs w:val="22"/>
          <w:lang w:eastAsia="en-US"/>
        </w:rPr>
        <w:t>samenstelling projectgroep;</w:t>
      </w:r>
    </w:p>
    <w:p w:rsidR="005C09D4" w:rsidRPr="005C09D4" w:rsidRDefault="005C09D4" w:rsidP="005C09D4">
      <w:pPr>
        <w:numPr>
          <w:ilvl w:val="0"/>
          <w:numId w:val="8"/>
        </w:numPr>
        <w:spacing w:after="160" w:line="360" w:lineRule="auto"/>
        <w:contextualSpacing/>
        <w:rPr>
          <w:rFonts w:asciiTheme="minorHAnsi" w:eastAsiaTheme="minorHAnsi" w:hAnsiTheme="minorHAnsi"/>
          <w:color w:val="000000" w:themeColor="text1"/>
          <w:szCs w:val="22"/>
          <w:lang w:eastAsia="en-US"/>
        </w:rPr>
      </w:pPr>
      <w:r w:rsidRPr="005C09D4">
        <w:rPr>
          <w:rFonts w:asciiTheme="minorHAnsi" w:eastAsiaTheme="minorHAnsi" w:hAnsiTheme="minorHAnsi"/>
          <w:color w:val="000000" w:themeColor="text1"/>
          <w:szCs w:val="22"/>
          <w:lang w:eastAsia="en-US"/>
        </w:rPr>
        <w:t>verantwoording en beheer vastgestelde budgetten;</w:t>
      </w:r>
    </w:p>
    <w:p w:rsidR="005C09D4" w:rsidRPr="005C09D4" w:rsidRDefault="005C09D4" w:rsidP="005C09D4">
      <w:pPr>
        <w:numPr>
          <w:ilvl w:val="0"/>
          <w:numId w:val="8"/>
        </w:numPr>
        <w:spacing w:after="160" w:line="360" w:lineRule="auto"/>
        <w:contextualSpacing/>
        <w:rPr>
          <w:rFonts w:asciiTheme="minorHAnsi" w:eastAsiaTheme="minorHAnsi" w:hAnsiTheme="minorHAnsi"/>
          <w:color w:val="000000" w:themeColor="text1"/>
          <w:szCs w:val="22"/>
          <w:lang w:eastAsia="en-US"/>
        </w:rPr>
      </w:pPr>
      <w:r w:rsidRPr="005C09D4">
        <w:rPr>
          <w:rFonts w:asciiTheme="minorHAnsi" w:eastAsiaTheme="minorHAnsi" w:hAnsiTheme="minorHAnsi"/>
          <w:color w:val="000000" w:themeColor="text1"/>
          <w:szCs w:val="22"/>
          <w:lang w:eastAsia="en-US"/>
        </w:rPr>
        <w:t>verzorgen van juiste en tijdige projectadministraties;</w:t>
      </w:r>
    </w:p>
    <w:p w:rsidR="005C09D4" w:rsidRPr="005C09D4" w:rsidRDefault="005C09D4" w:rsidP="005C09D4">
      <w:pPr>
        <w:numPr>
          <w:ilvl w:val="0"/>
          <w:numId w:val="8"/>
        </w:numPr>
        <w:spacing w:after="160" w:line="360" w:lineRule="auto"/>
        <w:contextualSpacing/>
        <w:rPr>
          <w:rFonts w:asciiTheme="minorHAnsi" w:eastAsiaTheme="minorHAnsi" w:hAnsiTheme="minorHAnsi"/>
          <w:color w:val="000000" w:themeColor="text1"/>
          <w:szCs w:val="22"/>
          <w:lang w:eastAsia="en-US"/>
        </w:rPr>
      </w:pPr>
      <w:r w:rsidRPr="005C09D4">
        <w:rPr>
          <w:rFonts w:asciiTheme="minorHAnsi" w:eastAsiaTheme="minorHAnsi" w:hAnsiTheme="minorHAnsi"/>
          <w:color w:val="000000" w:themeColor="text1"/>
          <w:szCs w:val="22"/>
          <w:lang w:eastAsia="en-US"/>
        </w:rPr>
        <w:t xml:space="preserve">binnen de van te voren vastgestelde tijd en budget, het resultaat (conform PID) neer zetten. </w:t>
      </w:r>
    </w:p>
    <w:p w:rsidR="003721E7" w:rsidRDefault="003721E7" w:rsidP="003721E7">
      <w:pPr>
        <w:rPr>
          <w:rFonts w:asciiTheme="minorHAnsi" w:hAnsiTheme="minorHAnsi"/>
        </w:rPr>
      </w:pPr>
    </w:p>
    <w:p w:rsidR="00360FEC" w:rsidRPr="00CA44BE" w:rsidRDefault="00954C6C" w:rsidP="003721E7">
      <w:pPr>
        <w:rPr>
          <w:rFonts w:asciiTheme="minorHAnsi" w:hAnsiTheme="minorHAnsi"/>
          <w:b/>
        </w:rPr>
      </w:pPr>
      <w:r w:rsidRPr="00CA44BE">
        <w:rPr>
          <w:rFonts w:asciiTheme="minorHAnsi" w:hAnsiTheme="minorHAnsi"/>
          <w:b/>
        </w:rPr>
        <w:t>Kwalificaties – eisen</w:t>
      </w:r>
    </w:p>
    <w:p w:rsidR="00954C6C" w:rsidRPr="00CA44BE" w:rsidRDefault="00954C6C" w:rsidP="00954C6C">
      <w:pPr>
        <w:pStyle w:val="Lijstalinea"/>
        <w:numPr>
          <w:ilvl w:val="0"/>
          <w:numId w:val="6"/>
        </w:numPr>
        <w:rPr>
          <w:rFonts w:asciiTheme="minorHAnsi" w:hAnsiTheme="minorHAnsi"/>
          <w:b/>
        </w:rPr>
      </w:pPr>
      <w:r w:rsidRPr="00CA44BE">
        <w:rPr>
          <w:rFonts w:asciiTheme="minorHAnsi" w:hAnsiTheme="minorHAnsi"/>
        </w:rPr>
        <w:t>De kandidaat heeft een wo opleiding afgerond;</w:t>
      </w:r>
    </w:p>
    <w:p w:rsidR="0017567D" w:rsidRPr="0017567D" w:rsidRDefault="00954C6C" w:rsidP="00954C6C">
      <w:pPr>
        <w:pStyle w:val="Lijstalinea"/>
        <w:numPr>
          <w:ilvl w:val="0"/>
          <w:numId w:val="6"/>
        </w:numPr>
        <w:rPr>
          <w:rFonts w:asciiTheme="minorHAnsi" w:hAnsiTheme="minorHAnsi"/>
          <w:b/>
          <w:szCs w:val="20"/>
        </w:rPr>
      </w:pPr>
      <w:r w:rsidRPr="0017567D">
        <w:rPr>
          <w:rFonts w:asciiTheme="minorHAnsi" w:hAnsiTheme="minorHAnsi"/>
          <w:szCs w:val="20"/>
        </w:rPr>
        <w:t xml:space="preserve">De kandidaat beschikt over </w:t>
      </w:r>
      <w:r w:rsidR="005D6892" w:rsidRPr="0017567D">
        <w:rPr>
          <w:rFonts w:asciiTheme="minorHAnsi" w:hAnsiTheme="minorHAnsi"/>
          <w:szCs w:val="20"/>
        </w:rPr>
        <w:t xml:space="preserve">minimaal </w:t>
      </w:r>
      <w:r w:rsidRPr="0017567D">
        <w:rPr>
          <w:rFonts w:asciiTheme="minorHAnsi" w:hAnsiTheme="minorHAnsi"/>
          <w:szCs w:val="20"/>
        </w:rPr>
        <w:t>5 jaar ervaring als projectleider</w:t>
      </w:r>
      <w:r w:rsidR="0017567D">
        <w:rPr>
          <w:rFonts w:asciiTheme="minorHAnsi" w:hAnsiTheme="minorHAnsi"/>
          <w:szCs w:val="20"/>
        </w:rPr>
        <w:t xml:space="preserve"> op het snijvlak van business en IT</w:t>
      </w:r>
    </w:p>
    <w:p w:rsidR="00954C6C" w:rsidRPr="0017567D" w:rsidRDefault="00954C6C" w:rsidP="00954C6C">
      <w:pPr>
        <w:pStyle w:val="Lijstalinea"/>
        <w:numPr>
          <w:ilvl w:val="0"/>
          <w:numId w:val="6"/>
        </w:numPr>
        <w:rPr>
          <w:rFonts w:asciiTheme="minorHAnsi" w:hAnsiTheme="minorHAnsi"/>
          <w:b/>
          <w:szCs w:val="20"/>
        </w:rPr>
      </w:pPr>
      <w:r w:rsidRPr="0017567D">
        <w:rPr>
          <w:rFonts w:asciiTheme="minorHAnsi" w:hAnsiTheme="minorHAnsi"/>
          <w:szCs w:val="20"/>
        </w:rPr>
        <w:t xml:space="preserve">De kandidaat beschikt over </w:t>
      </w:r>
      <w:r w:rsidR="0017567D">
        <w:rPr>
          <w:rFonts w:asciiTheme="minorHAnsi" w:hAnsiTheme="minorHAnsi"/>
          <w:szCs w:val="20"/>
        </w:rPr>
        <w:t>minimaal 2 jaar ervaring in de afgelopen 5 jaar m</w:t>
      </w:r>
      <w:r w:rsidRPr="0017567D">
        <w:rPr>
          <w:rFonts w:asciiTheme="minorHAnsi" w:hAnsiTheme="minorHAnsi"/>
          <w:szCs w:val="20"/>
        </w:rPr>
        <w:t>et projectmanagement op het gebied van digitaliseringsvraagstukken</w:t>
      </w:r>
    </w:p>
    <w:p w:rsidR="00954C6C" w:rsidRPr="00CA44BE" w:rsidRDefault="00954C6C" w:rsidP="003721E7">
      <w:pPr>
        <w:rPr>
          <w:rFonts w:asciiTheme="minorHAnsi" w:hAnsiTheme="minorHAnsi"/>
          <w:b/>
        </w:rPr>
      </w:pPr>
      <w:r w:rsidRPr="00CA44BE">
        <w:rPr>
          <w:rFonts w:asciiTheme="minorHAnsi" w:hAnsiTheme="minorHAnsi"/>
          <w:b/>
        </w:rPr>
        <w:t xml:space="preserve">Kwalificaties – wensen </w:t>
      </w:r>
    </w:p>
    <w:p w:rsidR="001210A3" w:rsidRPr="00CA44BE" w:rsidRDefault="001210A3" w:rsidP="001210A3">
      <w:pPr>
        <w:pStyle w:val="Lijstalinea"/>
        <w:numPr>
          <w:ilvl w:val="0"/>
          <w:numId w:val="6"/>
        </w:numPr>
        <w:rPr>
          <w:rFonts w:asciiTheme="minorHAnsi" w:hAnsiTheme="minorHAnsi"/>
        </w:rPr>
      </w:pPr>
      <w:r w:rsidRPr="00CA44BE">
        <w:rPr>
          <w:rFonts w:asciiTheme="minorHAnsi" w:hAnsiTheme="minorHAnsi"/>
        </w:rPr>
        <w:t>De kandidaat heeft een opleiding IT of Bedrijfskunde afgerond</w:t>
      </w:r>
    </w:p>
    <w:p w:rsidR="00954C6C" w:rsidRPr="00CA44BE" w:rsidRDefault="00954C6C" w:rsidP="00954C6C">
      <w:pPr>
        <w:pStyle w:val="Lijstalinea"/>
        <w:numPr>
          <w:ilvl w:val="0"/>
          <w:numId w:val="6"/>
        </w:numPr>
        <w:rPr>
          <w:rFonts w:asciiTheme="minorHAnsi" w:hAnsiTheme="minorHAnsi"/>
        </w:rPr>
      </w:pPr>
      <w:r w:rsidRPr="00CA44BE">
        <w:rPr>
          <w:rFonts w:asciiTheme="minorHAnsi" w:hAnsiTheme="minorHAnsi"/>
        </w:rPr>
        <w:t xml:space="preserve">De kandidaat heeft een training </w:t>
      </w:r>
      <w:r w:rsidR="005D6892" w:rsidRPr="00CA44BE">
        <w:rPr>
          <w:rFonts w:asciiTheme="minorHAnsi" w:hAnsiTheme="minorHAnsi"/>
        </w:rPr>
        <w:t>ISTQB test management</w:t>
      </w:r>
      <w:r w:rsidRPr="00CA44BE">
        <w:rPr>
          <w:rFonts w:asciiTheme="minorHAnsi" w:hAnsiTheme="minorHAnsi"/>
        </w:rPr>
        <w:t xml:space="preserve"> afgerond</w:t>
      </w:r>
    </w:p>
    <w:p w:rsidR="005D6892" w:rsidRDefault="00636D2D" w:rsidP="00954C6C">
      <w:pPr>
        <w:pStyle w:val="Lijstalinea"/>
        <w:numPr>
          <w:ilvl w:val="0"/>
          <w:numId w:val="6"/>
        </w:numPr>
        <w:rPr>
          <w:rFonts w:asciiTheme="minorHAnsi" w:hAnsiTheme="minorHAnsi"/>
        </w:rPr>
      </w:pPr>
      <w:r w:rsidRPr="00CA44BE">
        <w:rPr>
          <w:rFonts w:asciiTheme="minorHAnsi" w:hAnsiTheme="minorHAnsi"/>
        </w:rPr>
        <w:t xml:space="preserve">De kandidaat heeft </w:t>
      </w:r>
      <w:r w:rsidR="005D6892" w:rsidRPr="00CA44BE">
        <w:rPr>
          <w:rFonts w:asciiTheme="minorHAnsi" w:hAnsiTheme="minorHAnsi"/>
        </w:rPr>
        <w:t xml:space="preserve">een training PMI </w:t>
      </w:r>
      <w:proofErr w:type="spellStart"/>
      <w:r w:rsidR="005D6892" w:rsidRPr="00CA44BE">
        <w:rPr>
          <w:rFonts w:asciiTheme="minorHAnsi" w:hAnsiTheme="minorHAnsi"/>
        </w:rPr>
        <w:t>Quality</w:t>
      </w:r>
      <w:proofErr w:type="spellEnd"/>
      <w:r w:rsidR="005D6892" w:rsidRPr="00CA44BE">
        <w:rPr>
          <w:rFonts w:asciiTheme="minorHAnsi" w:hAnsiTheme="minorHAnsi"/>
        </w:rPr>
        <w:t xml:space="preserve"> management afgerond</w:t>
      </w:r>
    </w:p>
    <w:p w:rsidR="0017567D" w:rsidRPr="0017567D" w:rsidRDefault="0017567D" w:rsidP="0017567D">
      <w:pPr>
        <w:pStyle w:val="Lijstalinea"/>
        <w:numPr>
          <w:ilvl w:val="0"/>
          <w:numId w:val="6"/>
        </w:numPr>
        <w:rPr>
          <w:rFonts w:asciiTheme="minorHAnsi" w:hAnsiTheme="minorHAnsi"/>
        </w:rPr>
      </w:pPr>
      <w:r w:rsidRPr="00CA44BE">
        <w:rPr>
          <w:rFonts w:asciiTheme="minorHAnsi" w:hAnsiTheme="minorHAnsi"/>
        </w:rPr>
        <w:t>De kandidaat heeft ervaring met technisch implementatie van applicaties</w:t>
      </w:r>
      <w:r>
        <w:rPr>
          <w:rFonts w:asciiTheme="minorHAnsi" w:hAnsiTheme="minorHAnsi"/>
        </w:rPr>
        <w:t xml:space="preserve">, </w:t>
      </w:r>
      <w:r w:rsidRPr="0017567D">
        <w:rPr>
          <w:rFonts w:asciiTheme="minorHAnsi" w:hAnsiTheme="minorHAnsi"/>
        </w:rPr>
        <w:t>ervaring met het aansturen van test teams</w:t>
      </w:r>
      <w:r>
        <w:rPr>
          <w:rFonts w:asciiTheme="minorHAnsi" w:hAnsiTheme="minorHAnsi"/>
        </w:rPr>
        <w:t xml:space="preserve"> en ervaring in een (semi) overheidsinstelling opgedaan in de afgelopen 5 jaar</w:t>
      </w:r>
    </w:p>
    <w:p w:rsidR="0017567D" w:rsidRDefault="005D6892" w:rsidP="00954C6C">
      <w:pPr>
        <w:pStyle w:val="Lijstalinea"/>
        <w:numPr>
          <w:ilvl w:val="0"/>
          <w:numId w:val="6"/>
        </w:numPr>
        <w:rPr>
          <w:rFonts w:asciiTheme="minorHAnsi" w:hAnsiTheme="minorHAnsi"/>
        </w:rPr>
      </w:pPr>
      <w:r w:rsidRPr="0017567D">
        <w:rPr>
          <w:rFonts w:asciiTheme="minorHAnsi" w:hAnsiTheme="minorHAnsi"/>
        </w:rPr>
        <w:t xml:space="preserve">De kandidaat heeft </w:t>
      </w:r>
      <w:r w:rsidR="00636D2D" w:rsidRPr="0017567D">
        <w:rPr>
          <w:rFonts w:asciiTheme="minorHAnsi" w:hAnsiTheme="minorHAnsi"/>
        </w:rPr>
        <w:t>kennis van document managementsystemen</w:t>
      </w:r>
      <w:r w:rsidR="00BD2106" w:rsidRPr="0017567D">
        <w:rPr>
          <w:rFonts w:asciiTheme="minorHAnsi" w:hAnsiTheme="minorHAnsi"/>
        </w:rPr>
        <w:t xml:space="preserve"> </w:t>
      </w:r>
    </w:p>
    <w:p w:rsidR="005435B2" w:rsidRPr="0017567D" w:rsidRDefault="005435B2" w:rsidP="00954C6C">
      <w:pPr>
        <w:pStyle w:val="Lijstalinea"/>
        <w:numPr>
          <w:ilvl w:val="0"/>
          <w:numId w:val="6"/>
        </w:numPr>
        <w:rPr>
          <w:rFonts w:asciiTheme="minorHAnsi" w:hAnsiTheme="minorHAnsi"/>
        </w:rPr>
      </w:pPr>
      <w:r w:rsidRPr="0017567D">
        <w:rPr>
          <w:rFonts w:asciiTheme="minorHAnsi" w:hAnsiTheme="minorHAnsi"/>
        </w:rPr>
        <w:t>De kandidaat heeft kennis van digitaal werken</w:t>
      </w:r>
      <w:r w:rsidR="00A00EFA" w:rsidRPr="0017567D">
        <w:rPr>
          <w:rFonts w:asciiTheme="minorHAnsi" w:hAnsiTheme="minorHAnsi"/>
        </w:rPr>
        <w:t xml:space="preserve"> </w:t>
      </w:r>
    </w:p>
    <w:p w:rsidR="00944D74" w:rsidRPr="00CA44BE" w:rsidRDefault="00944D74" w:rsidP="00954C6C">
      <w:pPr>
        <w:pStyle w:val="Lijstalinea"/>
        <w:numPr>
          <w:ilvl w:val="0"/>
          <w:numId w:val="6"/>
        </w:numPr>
        <w:rPr>
          <w:rFonts w:asciiTheme="minorHAnsi" w:hAnsiTheme="minorHAnsi"/>
        </w:rPr>
      </w:pPr>
      <w:r w:rsidRPr="00CA44BE">
        <w:rPr>
          <w:rFonts w:asciiTheme="minorHAnsi" w:hAnsiTheme="minorHAnsi"/>
        </w:rPr>
        <w:t xml:space="preserve">De kandidaat heeft kennis van </w:t>
      </w:r>
      <w:proofErr w:type="spellStart"/>
      <w:r w:rsidRPr="00CA44BE">
        <w:rPr>
          <w:rFonts w:asciiTheme="minorHAnsi" w:hAnsiTheme="minorHAnsi"/>
        </w:rPr>
        <w:t>requirements</w:t>
      </w:r>
      <w:proofErr w:type="spellEnd"/>
      <w:r w:rsidRPr="00CA44BE">
        <w:rPr>
          <w:rFonts w:asciiTheme="minorHAnsi" w:hAnsiTheme="minorHAnsi"/>
        </w:rPr>
        <w:t xml:space="preserve"> analyse</w:t>
      </w:r>
      <w:r w:rsidR="00A00EFA" w:rsidRPr="00CA44BE">
        <w:rPr>
          <w:rFonts w:asciiTheme="minorHAnsi" w:hAnsiTheme="minorHAnsi"/>
        </w:rPr>
        <w:t xml:space="preserve"> </w:t>
      </w:r>
    </w:p>
    <w:p w:rsidR="00636D2D" w:rsidRPr="00CA44BE" w:rsidRDefault="00636D2D" w:rsidP="00954C6C">
      <w:pPr>
        <w:pStyle w:val="Lijstalinea"/>
        <w:numPr>
          <w:ilvl w:val="0"/>
          <w:numId w:val="6"/>
        </w:numPr>
        <w:rPr>
          <w:rFonts w:asciiTheme="minorHAnsi" w:hAnsiTheme="minorHAnsi"/>
        </w:rPr>
      </w:pPr>
      <w:r w:rsidRPr="00CA44BE">
        <w:rPr>
          <w:rFonts w:asciiTheme="minorHAnsi" w:hAnsiTheme="minorHAnsi"/>
        </w:rPr>
        <w:t xml:space="preserve">De kandidaat heeft kennis van </w:t>
      </w:r>
      <w:proofErr w:type="spellStart"/>
      <w:r w:rsidR="005D6892" w:rsidRPr="00CA44BE">
        <w:rPr>
          <w:rFonts w:asciiTheme="minorHAnsi" w:hAnsiTheme="minorHAnsi"/>
        </w:rPr>
        <w:t>Alfresco</w:t>
      </w:r>
      <w:proofErr w:type="spellEnd"/>
      <w:r w:rsidR="005D6892" w:rsidRPr="00CA44BE">
        <w:rPr>
          <w:rFonts w:asciiTheme="minorHAnsi" w:hAnsiTheme="minorHAnsi"/>
        </w:rPr>
        <w:t xml:space="preserve"> </w:t>
      </w:r>
    </w:p>
    <w:p w:rsidR="00360FEC" w:rsidRDefault="00360FEC" w:rsidP="003721E7">
      <w:pPr>
        <w:rPr>
          <w:rFonts w:asciiTheme="minorHAnsi" w:hAnsiTheme="minorHAnsi"/>
        </w:rPr>
      </w:pPr>
    </w:p>
    <w:p w:rsidR="003721E7" w:rsidRPr="003721E7" w:rsidRDefault="003721E7" w:rsidP="003721E7">
      <w:pPr>
        <w:rPr>
          <w:rFonts w:asciiTheme="minorHAnsi" w:hAnsiTheme="minorHAnsi"/>
          <w:b/>
        </w:rPr>
      </w:pPr>
      <w:r w:rsidRPr="003721E7">
        <w:rPr>
          <w:rFonts w:asciiTheme="minorHAnsi" w:hAnsiTheme="minorHAnsi"/>
          <w:b/>
        </w:rPr>
        <w:t>Competenties</w:t>
      </w:r>
    </w:p>
    <w:p w:rsidR="003721E7" w:rsidRPr="0017567D" w:rsidRDefault="003721E7" w:rsidP="003721E7">
      <w:pPr>
        <w:pStyle w:val="Lijstalinea"/>
        <w:numPr>
          <w:ilvl w:val="0"/>
          <w:numId w:val="5"/>
        </w:numPr>
        <w:rPr>
          <w:rFonts w:asciiTheme="minorHAnsi" w:hAnsiTheme="minorHAnsi"/>
          <w:b/>
        </w:rPr>
      </w:pPr>
      <w:r w:rsidRPr="003721E7">
        <w:rPr>
          <w:rFonts w:asciiTheme="minorHAnsi" w:hAnsiTheme="minorHAnsi"/>
        </w:rPr>
        <w:t>Resultaatgerichtheid</w:t>
      </w:r>
    </w:p>
    <w:p w:rsidR="0017567D" w:rsidRPr="003721E7" w:rsidRDefault="0017567D" w:rsidP="003721E7">
      <w:pPr>
        <w:pStyle w:val="Lijstalinea"/>
        <w:numPr>
          <w:ilvl w:val="0"/>
          <w:numId w:val="5"/>
        </w:numPr>
        <w:rPr>
          <w:rFonts w:asciiTheme="minorHAnsi" w:hAnsiTheme="minorHAnsi"/>
          <w:b/>
        </w:rPr>
      </w:pPr>
      <w:r>
        <w:rPr>
          <w:rFonts w:asciiTheme="minorHAnsi" w:hAnsiTheme="minorHAnsi"/>
        </w:rPr>
        <w:t xml:space="preserve">Integriteit </w:t>
      </w:r>
    </w:p>
    <w:p w:rsidR="003721E7" w:rsidRPr="003721E7" w:rsidRDefault="003721E7" w:rsidP="003721E7">
      <w:pPr>
        <w:pStyle w:val="Lijstalinea"/>
        <w:numPr>
          <w:ilvl w:val="0"/>
          <w:numId w:val="5"/>
        </w:numPr>
        <w:rPr>
          <w:rFonts w:asciiTheme="minorHAnsi" w:hAnsiTheme="minorHAnsi"/>
          <w:b/>
        </w:rPr>
      </w:pPr>
      <w:r w:rsidRPr="003721E7">
        <w:rPr>
          <w:rFonts w:asciiTheme="minorHAnsi" w:hAnsiTheme="minorHAnsi"/>
        </w:rPr>
        <w:t>Communicatie sensitief en vaardig</w:t>
      </w:r>
    </w:p>
    <w:p w:rsidR="003721E7" w:rsidRPr="003721E7" w:rsidRDefault="003721E7" w:rsidP="003721E7">
      <w:pPr>
        <w:pStyle w:val="Lijstalinea"/>
        <w:numPr>
          <w:ilvl w:val="0"/>
          <w:numId w:val="5"/>
        </w:numPr>
        <w:rPr>
          <w:rFonts w:asciiTheme="minorHAnsi" w:hAnsiTheme="minorHAnsi"/>
          <w:b/>
        </w:rPr>
      </w:pPr>
      <w:proofErr w:type="spellStart"/>
      <w:r w:rsidRPr="003721E7">
        <w:rPr>
          <w:rFonts w:asciiTheme="minorHAnsi" w:hAnsiTheme="minorHAnsi"/>
        </w:rPr>
        <w:t>Pro-actief</w:t>
      </w:r>
      <w:proofErr w:type="spellEnd"/>
    </w:p>
    <w:p w:rsidR="003721E7" w:rsidRPr="003721E7" w:rsidRDefault="003721E7" w:rsidP="003721E7">
      <w:pPr>
        <w:pStyle w:val="Lijstalinea"/>
        <w:numPr>
          <w:ilvl w:val="0"/>
          <w:numId w:val="5"/>
        </w:numPr>
        <w:rPr>
          <w:rFonts w:asciiTheme="minorHAnsi" w:hAnsiTheme="minorHAnsi"/>
          <w:b/>
        </w:rPr>
      </w:pPr>
      <w:r w:rsidRPr="003721E7">
        <w:rPr>
          <w:rFonts w:asciiTheme="minorHAnsi" w:hAnsiTheme="minorHAnsi"/>
        </w:rPr>
        <w:t>Planmatig werken</w:t>
      </w:r>
    </w:p>
    <w:p w:rsidR="003721E7" w:rsidRPr="003721E7" w:rsidRDefault="003721E7" w:rsidP="003721E7">
      <w:pPr>
        <w:pStyle w:val="Lijstalinea"/>
        <w:numPr>
          <w:ilvl w:val="0"/>
          <w:numId w:val="5"/>
        </w:numPr>
        <w:rPr>
          <w:rFonts w:asciiTheme="minorHAnsi" w:hAnsiTheme="minorHAnsi"/>
          <w:b/>
        </w:rPr>
      </w:pPr>
      <w:r w:rsidRPr="003721E7">
        <w:rPr>
          <w:rFonts w:asciiTheme="minorHAnsi" w:hAnsiTheme="minorHAnsi"/>
        </w:rPr>
        <w:t>Omgevingsbewustzijn</w:t>
      </w:r>
    </w:p>
    <w:p w:rsidR="003721E7" w:rsidRPr="003721E7" w:rsidRDefault="003721E7" w:rsidP="003721E7">
      <w:pPr>
        <w:pStyle w:val="Lijstalinea"/>
        <w:numPr>
          <w:ilvl w:val="0"/>
          <w:numId w:val="5"/>
        </w:numPr>
        <w:rPr>
          <w:rFonts w:asciiTheme="minorHAnsi" w:hAnsiTheme="minorHAnsi"/>
          <w:b/>
        </w:rPr>
      </w:pPr>
      <w:r w:rsidRPr="003721E7">
        <w:rPr>
          <w:rFonts w:asciiTheme="minorHAnsi" w:hAnsiTheme="minorHAnsi"/>
        </w:rPr>
        <w:t>Organisatiebewustzijn</w:t>
      </w:r>
    </w:p>
    <w:p w:rsidR="003721E7" w:rsidRPr="001E6F42" w:rsidRDefault="003721E7" w:rsidP="003721E7">
      <w:pPr>
        <w:pStyle w:val="Lijstalinea"/>
        <w:numPr>
          <w:ilvl w:val="0"/>
          <w:numId w:val="5"/>
        </w:numPr>
        <w:rPr>
          <w:rFonts w:asciiTheme="minorHAnsi" w:hAnsiTheme="minorHAnsi"/>
          <w:b/>
        </w:rPr>
      </w:pPr>
      <w:r w:rsidRPr="003721E7">
        <w:rPr>
          <w:rFonts w:asciiTheme="minorHAnsi" w:hAnsiTheme="minorHAnsi"/>
        </w:rPr>
        <w:t>Stressbestendigheid</w:t>
      </w:r>
    </w:p>
    <w:p w:rsidR="001E6F42" w:rsidRDefault="001E6F42" w:rsidP="001E6F42">
      <w:pPr>
        <w:rPr>
          <w:rFonts w:asciiTheme="minorHAnsi" w:hAnsiTheme="minorHAnsi"/>
          <w:b/>
        </w:rPr>
      </w:pPr>
    </w:p>
    <w:p w:rsidR="0050497F" w:rsidRPr="0017567D" w:rsidRDefault="0050497F" w:rsidP="0017567D">
      <w:pPr>
        <w:rPr>
          <w:rFonts w:asciiTheme="minorHAnsi" w:hAnsiTheme="minorHAnsi"/>
          <w:color w:val="FF0000"/>
        </w:rPr>
      </w:pPr>
    </w:p>
    <w:sectPr w:rsidR="0050497F" w:rsidRPr="0017567D" w:rsidSect="0063262C">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76D4"/>
    <w:multiLevelType w:val="hybridMultilevel"/>
    <w:tmpl w:val="F3D27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FD72B0"/>
    <w:multiLevelType w:val="hybridMultilevel"/>
    <w:tmpl w:val="654A5218"/>
    <w:lvl w:ilvl="0" w:tplc="B75023A2">
      <w:start w:val="1"/>
      <w:numFmt w:val="decimal"/>
      <w:lvlText w:val="%1."/>
      <w:lvlJc w:val="left"/>
      <w:pPr>
        <w:tabs>
          <w:tab w:val="num" w:pos="720"/>
        </w:tabs>
        <w:ind w:left="720" w:hanging="360"/>
      </w:pPr>
      <w:rPr>
        <w:rFonts w:asciiTheme="minorHAnsi" w:eastAsia="Times New Roman" w:hAnsiTheme="minorHAnsi" w:cs="Aria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C2D78F1"/>
    <w:multiLevelType w:val="hybridMultilevel"/>
    <w:tmpl w:val="C902D4EE"/>
    <w:lvl w:ilvl="0" w:tplc="3DD0A6E2">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674F37"/>
    <w:multiLevelType w:val="hybridMultilevel"/>
    <w:tmpl w:val="91142490"/>
    <w:lvl w:ilvl="0" w:tplc="EBBC174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2C2A23"/>
    <w:multiLevelType w:val="hybridMultilevel"/>
    <w:tmpl w:val="55284776"/>
    <w:lvl w:ilvl="0" w:tplc="BD564430">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363AD"/>
    <w:multiLevelType w:val="hybridMultilevel"/>
    <w:tmpl w:val="52C0F5C6"/>
    <w:lvl w:ilvl="0" w:tplc="FE8A9D52">
      <w:numFmt w:val="bullet"/>
      <w:lvlText w:val="­"/>
      <w:lvlJc w:val="left"/>
      <w:pPr>
        <w:ind w:left="360" w:hanging="360"/>
      </w:pPr>
      <w:rPr>
        <w:rFonts w:ascii="Arial" w:eastAsia="Times New Roman" w:hAnsi="Arial" w:hint="default"/>
        <w:b/>
        <w:i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5630473"/>
    <w:multiLevelType w:val="hybridMultilevel"/>
    <w:tmpl w:val="C12EA5C2"/>
    <w:lvl w:ilvl="0" w:tplc="EBBC174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FA8691A"/>
    <w:multiLevelType w:val="hybridMultilevel"/>
    <w:tmpl w:val="B9403A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E7"/>
    <w:rsid w:val="000751BA"/>
    <w:rsid w:val="000F7506"/>
    <w:rsid w:val="001210A3"/>
    <w:rsid w:val="0017567D"/>
    <w:rsid w:val="001B7F60"/>
    <w:rsid w:val="001E6F42"/>
    <w:rsid w:val="0024651C"/>
    <w:rsid w:val="002A3440"/>
    <w:rsid w:val="003209BE"/>
    <w:rsid w:val="00360FEC"/>
    <w:rsid w:val="003721E7"/>
    <w:rsid w:val="004A55A7"/>
    <w:rsid w:val="0050497F"/>
    <w:rsid w:val="00507B65"/>
    <w:rsid w:val="005435B2"/>
    <w:rsid w:val="005C09D4"/>
    <w:rsid w:val="005D6892"/>
    <w:rsid w:val="005F7404"/>
    <w:rsid w:val="0063262C"/>
    <w:rsid w:val="00636D2D"/>
    <w:rsid w:val="00752943"/>
    <w:rsid w:val="00944D74"/>
    <w:rsid w:val="00954C6C"/>
    <w:rsid w:val="00956A3C"/>
    <w:rsid w:val="00A00EFA"/>
    <w:rsid w:val="00AB17EE"/>
    <w:rsid w:val="00BD2106"/>
    <w:rsid w:val="00CA44BE"/>
    <w:rsid w:val="00CD7171"/>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15C8"/>
  <w15:chartTrackingRefBased/>
  <w15:docId w15:val="{71553430-3A0B-42D1-A6FE-40FD4042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21E7"/>
    <w:pPr>
      <w:spacing w:after="0" w:line="280" w:lineRule="atLeast"/>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21E7"/>
    <w:pPr>
      <w:spacing w:after="0" w:line="240" w:lineRule="auto"/>
    </w:pPr>
    <w:rPr>
      <w:rFonts w:ascii="Arial" w:eastAsia="Calibri" w:hAnsi="Arial" w:cs="Arial"/>
      <w:sz w:val="20"/>
    </w:rPr>
  </w:style>
  <w:style w:type="table" w:styleId="Tabelraster">
    <w:name w:val="Table Grid"/>
    <w:basedOn w:val="Standaardtabel"/>
    <w:rsid w:val="003721E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21E7"/>
    <w:pPr>
      <w:spacing w:after="160"/>
      <w:ind w:left="720"/>
      <w:contextualSpacing/>
    </w:pPr>
    <w:rPr>
      <w:rFonts w:eastAsia="Calibri"/>
      <w:szCs w:val="22"/>
      <w:lang w:eastAsia="en-US"/>
    </w:rPr>
  </w:style>
  <w:style w:type="paragraph" w:styleId="Ballontekst">
    <w:name w:val="Balloon Text"/>
    <w:basedOn w:val="Standaard"/>
    <w:link w:val="BallontekstChar"/>
    <w:uiPriority w:val="99"/>
    <w:semiHidden/>
    <w:unhideWhenUsed/>
    <w:rsid w:val="005435B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35B2"/>
    <w:rPr>
      <w:rFonts w:ascii="Segoe UI" w:eastAsia="Times New Roman" w:hAnsi="Segoe UI" w:cs="Segoe UI"/>
      <w:sz w:val="18"/>
      <w:szCs w:val="18"/>
      <w:lang w:eastAsia="nl-NL"/>
    </w:rPr>
  </w:style>
  <w:style w:type="character" w:styleId="Nadruk">
    <w:name w:val="Emphasis"/>
    <w:basedOn w:val="Standaardalinea-lettertype"/>
    <w:uiPriority w:val="20"/>
    <w:qFormat/>
    <w:rsid w:val="001E6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E1379F96</Template>
  <TotalTime>208</TotalTime>
  <Pages>2</Pages>
  <Words>642</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Haanappel J.F.M. (Juliette)</dc:creator>
  <cp:keywords/>
  <dc:description/>
  <cp:lastModifiedBy>Haanappel J.F.M. (Juliette)</cp:lastModifiedBy>
  <cp:revision>5</cp:revision>
  <cp:lastPrinted>2018-11-06T08:08:00Z</cp:lastPrinted>
  <dcterms:created xsi:type="dcterms:W3CDTF">2018-11-19T12:34:00Z</dcterms:created>
  <dcterms:modified xsi:type="dcterms:W3CDTF">2018-11-20T10:57:00Z</dcterms:modified>
</cp:coreProperties>
</file>