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39BC0" w14:textId="3439AE91" w:rsidR="00973111" w:rsidRPr="006642BD" w:rsidRDefault="000164D3" w:rsidP="00973111">
      <w:pPr>
        <w:pStyle w:val="Kop1"/>
        <w:rPr>
          <w:rFonts w:ascii="Bolder" w:hAnsi="Bolder"/>
          <w:color w:val="339933"/>
        </w:rPr>
      </w:pPr>
      <w:r>
        <w:rPr>
          <w:rFonts w:ascii="Bolder" w:hAnsi="Bolder"/>
          <w:color w:val="339933"/>
        </w:rPr>
        <w:t xml:space="preserve">Senior </w:t>
      </w:r>
      <w:r w:rsidR="00872E14" w:rsidRPr="006642BD">
        <w:rPr>
          <w:rFonts w:ascii="Bolder" w:hAnsi="Bolder"/>
          <w:color w:val="339933"/>
        </w:rPr>
        <w:t xml:space="preserve">Jurist </w:t>
      </w:r>
      <w:r w:rsidR="00AF4AED">
        <w:rPr>
          <w:rFonts w:ascii="Bolder" w:hAnsi="Bolder"/>
          <w:color w:val="339933"/>
        </w:rPr>
        <w:t>Omgevingsrecht</w:t>
      </w:r>
    </w:p>
    <w:p w14:paraId="1813055E" w14:textId="2CC19D06" w:rsidR="00E33D30" w:rsidRPr="006642BD" w:rsidRDefault="00973111" w:rsidP="00973111">
      <w:pPr>
        <w:rPr>
          <w:rFonts w:ascii="Bolder" w:hAnsi="Bolder"/>
        </w:rPr>
      </w:pPr>
      <w:r w:rsidRPr="006642BD">
        <w:rPr>
          <w:rFonts w:ascii="Bolder" w:hAnsi="Bolder"/>
        </w:rPr>
        <w:t>Cluster Stadsontwikkeling</w:t>
      </w:r>
    </w:p>
    <w:p w14:paraId="1E8696A6" w14:textId="1AB1B9A9" w:rsidR="00973111" w:rsidRPr="006642BD" w:rsidRDefault="00973111" w:rsidP="00973111">
      <w:pPr>
        <w:pStyle w:val="Kop2"/>
        <w:rPr>
          <w:rFonts w:ascii="Bolder" w:hAnsi="Bolder"/>
        </w:rPr>
      </w:pPr>
      <w:r w:rsidRPr="006642BD">
        <w:rPr>
          <w:rFonts w:ascii="Bolder" w:hAnsi="Bolder"/>
        </w:rPr>
        <w:t>Ons aanbod</w:t>
      </w:r>
    </w:p>
    <w:p w14:paraId="51B0C707" w14:textId="4AC88FB1" w:rsidR="00E33D30" w:rsidRPr="006642BD" w:rsidRDefault="00ED6836" w:rsidP="00E33D30">
      <w:pPr>
        <w:rPr>
          <w:rFonts w:ascii="Bolder" w:hAnsi="Bolder"/>
        </w:rPr>
      </w:pPr>
      <w:r w:rsidRPr="006642BD">
        <w:rPr>
          <w:rFonts w:ascii="Bolder" w:hAnsi="Bolder"/>
          <w:b/>
          <w:bCs/>
        </w:rPr>
        <w:t>Werklocatie:</w:t>
      </w:r>
      <w:r w:rsidRPr="006642BD">
        <w:rPr>
          <w:rFonts w:ascii="Bolder" w:hAnsi="Bolder"/>
        </w:rPr>
        <w:t xml:space="preserve"> </w:t>
      </w:r>
      <w:r w:rsidRPr="006642BD">
        <w:rPr>
          <w:rFonts w:ascii="Bolder" w:hAnsi="Bolder"/>
        </w:rPr>
        <w:tab/>
      </w:r>
      <w:r w:rsidR="00E33D30" w:rsidRPr="006642BD">
        <w:rPr>
          <w:rFonts w:ascii="Bolder" w:hAnsi="Bolder"/>
        </w:rPr>
        <w:tab/>
      </w:r>
      <w:r w:rsidR="00344CA8" w:rsidRPr="006642BD">
        <w:rPr>
          <w:rFonts w:ascii="Bolder" w:hAnsi="Bolder"/>
        </w:rPr>
        <w:tab/>
      </w:r>
      <w:r w:rsidR="006642BD">
        <w:rPr>
          <w:rFonts w:ascii="Bolder" w:hAnsi="Bolder"/>
        </w:rPr>
        <w:t>Wilhelminakade 179</w:t>
      </w:r>
      <w:r w:rsidR="00267C23" w:rsidRPr="006642BD">
        <w:rPr>
          <w:rFonts w:ascii="Bolder" w:hAnsi="Bolder"/>
        </w:rPr>
        <w:t xml:space="preserve"> </w:t>
      </w:r>
    </w:p>
    <w:p w14:paraId="0E2E8272" w14:textId="560AF156" w:rsidR="006642BD" w:rsidRPr="006642BD" w:rsidRDefault="00AF4AED" w:rsidP="006642BD">
      <w:pPr>
        <w:tabs>
          <w:tab w:val="left" w:pos="2901"/>
        </w:tabs>
        <w:rPr>
          <w:rFonts w:ascii="Bolder" w:hAnsi="Bolder"/>
        </w:rPr>
      </w:pPr>
      <w:r>
        <w:rPr>
          <w:rFonts w:ascii="Bolder" w:hAnsi="Bolder"/>
          <w:b/>
          <w:bCs/>
        </w:rPr>
        <w:t xml:space="preserve">Thuiswerkbeleid:  </w:t>
      </w:r>
      <w:r w:rsidR="006642BD">
        <w:rPr>
          <w:rFonts w:ascii="Bolder" w:hAnsi="Bolder"/>
          <w:b/>
          <w:bCs/>
        </w:rPr>
        <w:t xml:space="preserve">                            </w:t>
      </w:r>
      <w:r w:rsidR="006642BD" w:rsidRPr="006642BD">
        <w:rPr>
          <w:rFonts w:ascii="Bolder" w:hAnsi="Bolder"/>
        </w:rPr>
        <w:t>In het kader van Anders werken kan er zowel vanuit huis</w:t>
      </w:r>
    </w:p>
    <w:p w14:paraId="294F0F08" w14:textId="207DE2C3" w:rsidR="006642BD" w:rsidRPr="006642BD" w:rsidRDefault="006642BD" w:rsidP="006642BD">
      <w:pPr>
        <w:tabs>
          <w:tab w:val="left" w:pos="2783"/>
          <w:tab w:val="left" w:pos="2901"/>
        </w:tabs>
        <w:rPr>
          <w:rFonts w:ascii="Bolder" w:hAnsi="Bolder"/>
        </w:rPr>
      </w:pPr>
      <w:r>
        <w:rPr>
          <w:rFonts w:ascii="Bolder" w:hAnsi="Bolder"/>
        </w:rPr>
        <w:tab/>
        <w:t xml:space="preserve">  </w:t>
      </w:r>
      <w:r w:rsidRPr="006642BD">
        <w:rPr>
          <w:rFonts w:ascii="Bolder" w:hAnsi="Bolder"/>
        </w:rPr>
        <w:t>als op kantoor worden gewerkt. Voor het vergaderen en</w:t>
      </w:r>
    </w:p>
    <w:p w14:paraId="5900618C" w14:textId="41863132" w:rsidR="006642BD" w:rsidRPr="006642BD" w:rsidRDefault="006642BD" w:rsidP="006642BD">
      <w:pPr>
        <w:tabs>
          <w:tab w:val="left" w:pos="2794"/>
          <w:tab w:val="left" w:pos="2901"/>
        </w:tabs>
        <w:rPr>
          <w:rFonts w:ascii="Bolder" w:hAnsi="Bolder"/>
        </w:rPr>
      </w:pPr>
      <w:r w:rsidRPr="006642BD">
        <w:rPr>
          <w:rFonts w:ascii="Bolder" w:hAnsi="Bolder"/>
        </w:rPr>
        <w:tab/>
      </w:r>
      <w:r>
        <w:rPr>
          <w:rFonts w:ascii="Bolder" w:hAnsi="Bolder"/>
        </w:rPr>
        <w:t xml:space="preserve"> </w:t>
      </w:r>
      <w:r w:rsidRPr="006642BD">
        <w:rPr>
          <w:rFonts w:ascii="Bolder" w:hAnsi="Bolder"/>
        </w:rPr>
        <w:t>digitaal ontmoeten wordt er gebruik gemaakt van MS</w:t>
      </w:r>
    </w:p>
    <w:p w14:paraId="7213431C" w14:textId="5F84390E" w:rsidR="006642BD" w:rsidRPr="006642BD" w:rsidRDefault="006642BD" w:rsidP="006642BD">
      <w:pPr>
        <w:tabs>
          <w:tab w:val="left" w:pos="2901"/>
        </w:tabs>
        <w:ind w:left="2832"/>
        <w:rPr>
          <w:rFonts w:ascii="Bolder" w:hAnsi="Bolder"/>
        </w:rPr>
      </w:pPr>
      <w:r w:rsidRPr="006642BD">
        <w:rPr>
          <w:rFonts w:ascii="Bolder" w:hAnsi="Bolder"/>
        </w:rPr>
        <w:t xml:space="preserve">Teams.  Wanneer fysieke aanwezigheid benodigd is vindt dit </w:t>
      </w:r>
      <w:r>
        <w:rPr>
          <w:rFonts w:ascii="Bolder" w:hAnsi="Bolder"/>
        </w:rPr>
        <w:t xml:space="preserve">  </w:t>
      </w:r>
      <w:r w:rsidRPr="006642BD">
        <w:rPr>
          <w:rFonts w:ascii="Bolder" w:hAnsi="Bolder"/>
        </w:rPr>
        <w:t xml:space="preserve">voornamelijk plaatst op </w:t>
      </w:r>
      <w:r w:rsidR="000164D3">
        <w:rPr>
          <w:rFonts w:ascii="Bolder" w:hAnsi="Bolder"/>
        </w:rPr>
        <w:t>Wilhelminakade 179</w:t>
      </w:r>
      <w:r w:rsidRPr="006642BD">
        <w:rPr>
          <w:rFonts w:ascii="Bolder" w:hAnsi="Bolder"/>
        </w:rPr>
        <w:t>.</w:t>
      </w:r>
    </w:p>
    <w:p w14:paraId="05D03BCD" w14:textId="1CC9CBE6" w:rsidR="00E33D30" w:rsidRPr="006642BD" w:rsidRDefault="00E33D30" w:rsidP="00E33D30">
      <w:pPr>
        <w:rPr>
          <w:rFonts w:ascii="Bolder" w:hAnsi="Bolder"/>
        </w:rPr>
      </w:pPr>
      <w:r w:rsidRPr="006642BD">
        <w:rPr>
          <w:rFonts w:ascii="Bolder" w:hAnsi="Bolder"/>
          <w:b/>
          <w:bCs/>
        </w:rPr>
        <w:t xml:space="preserve">Startdatum: </w:t>
      </w:r>
      <w:r w:rsidRPr="006642BD">
        <w:rPr>
          <w:rFonts w:ascii="Bolder" w:hAnsi="Bolder"/>
          <w:b/>
          <w:bCs/>
        </w:rPr>
        <w:tab/>
      </w:r>
      <w:r w:rsidRPr="006642BD">
        <w:rPr>
          <w:rFonts w:ascii="Bolder" w:hAnsi="Bolder"/>
        </w:rPr>
        <w:tab/>
      </w:r>
      <w:r w:rsidRPr="006642BD">
        <w:rPr>
          <w:rFonts w:ascii="Bolder" w:hAnsi="Bolder"/>
        </w:rPr>
        <w:tab/>
      </w:r>
      <w:r w:rsidR="000164D3">
        <w:rPr>
          <w:rFonts w:ascii="Bolder" w:hAnsi="Bolder"/>
        </w:rPr>
        <w:t xml:space="preserve">Begin februari </w:t>
      </w:r>
      <w:r w:rsidR="000E55EA" w:rsidRPr="006642BD">
        <w:rPr>
          <w:rFonts w:ascii="Bolder" w:hAnsi="Bolder"/>
        </w:rPr>
        <w:t>2023</w:t>
      </w:r>
    </w:p>
    <w:p w14:paraId="2092DC4D" w14:textId="465767E8" w:rsidR="00E33D30" w:rsidRPr="006642BD" w:rsidRDefault="00E33D30" w:rsidP="00E33D30">
      <w:pPr>
        <w:rPr>
          <w:rFonts w:ascii="Bolder" w:hAnsi="Bolder"/>
        </w:rPr>
      </w:pPr>
      <w:r w:rsidRPr="006642BD">
        <w:rPr>
          <w:rFonts w:ascii="Bolder" w:hAnsi="Bolder"/>
          <w:b/>
          <w:bCs/>
        </w:rPr>
        <w:t xml:space="preserve">Aantal medewerkers: </w:t>
      </w:r>
      <w:r w:rsidRPr="006642BD">
        <w:rPr>
          <w:rFonts w:ascii="Bolder" w:hAnsi="Bolder"/>
          <w:b/>
          <w:bCs/>
        </w:rPr>
        <w:tab/>
      </w:r>
      <w:r w:rsidRPr="006642BD">
        <w:rPr>
          <w:rFonts w:ascii="Bolder" w:hAnsi="Bolder"/>
        </w:rPr>
        <w:tab/>
      </w:r>
      <w:r w:rsidR="006642BD">
        <w:rPr>
          <w:rFonts w:ascii="Bolder" w:hAnsi="Bolder"/>
        </w:rPr>
        <w:t>1</w:t>
      </w:r>
    </w:p>
    <w:p w14:paraId="3D1A2B9F" w14:textId="0ED6C084" w:rsidR="00E33D30" w:rsidRPr="006642BD" w:rsidRDefault="00E33D30" w:rsidP="00E33D30">
      <w:pPr>
        <w:rPr>
          <w:rFonts w:ascii="Bolder" w:hAnsi="Bolder"/>
        </w:rPr>
      </w:pPr>
      <w:r w:rsidRPr="006642BD">
        <w:rPr>
          <w:rFonts w:ascii="Bolder" w:hAnsi="Bolder"/>
          <w:b/>
          <w:bCs/>
        </w:rPr>
        <w:t>Uren per week:</w:t>
      </w:r>
      <w:r w:rsidRPr="006642BD">
        <w:rPr>
          <w:rFonts w:ascii="Bolder" w:hAnsi="Bolder"/>
        </w:rPr>
        <w:t xml:space="preserve"> </w:t>
      </w:r>
      <w:r w:rsidRPr="006642BD">
        <w:rPr>
          <w:rFonts w:ascii="Bolder" w:hAnsi="Bolder"/>
        </w:rPr>
        <w:tab/>
      </w:r>
      <w:r w:rsidRPr="006642BD">
        <w:rPr>
          <w:rFonts w:ascii="Bolder" w:hAnsi="Bolder"/>
        </w:rPr>
        <w:tab/>
      </w:r>
      <w:r w:rsidR="00872E14" w:rsidRPr="006642BD">
        <w:rPr>
          <w:rFonts w:ascii="Bolder" w:hAnsi="Bolder"/>
        </w:rPr>
        <w:t>32-36</w:t>
      </w:r>
      <w:r w:rsidR="00D46C74" w:rsidRPr="006642BD">
        <w:rPr>
          <w:rFonts w:ascii="Bolder" w:hAnsi="Bolder"/>
        </w:rPr>
        <w:t xml:space="preserve"> uur </w:t>
      </w:r>
    </w:p>
    <w:p w14:paraId="30084EB3" w14:textId="539E4C72" w:rsidR="00E33D30" w:rsidRPr="006642BD" w:rsidRDefault="00E33D30" w:rsidP="00E33D30">
      <w:pPr>
        <w:rPr>
          <w:rFonts w:ascii="Bolder" w:hAnsi="Bolder"/>
        </w:rPr>
      </w:pPr>
      <w:r w:rsidRPr="006642BD">
        <w:rPr>
          <w:rFonts w:ascii="Bolder" w:hAnsi="Bolder"/>
          <w:b/>
          <w:bCs/>
        </w:rPr>
        <w:t xml:space="preserve">Duur opdracht: </w:t>
      </w:r>
      <w:r w:rsidRPr="006642BD">
        <w:rPr>
          <w:rFonts w:ascii="Bolder" w:hAnsi="Bolder"/>
          <w:b/>
          <w:bCs/>
        </w:rPr>
        <w:tab/>
      </w:r>
      <w:r w:rsidRPr="006642BD">
        <w:rPr>
          <w:rFonts w:ascii="Bolder" w:hAnsi="Bolder"/>
        </w:rPr>
        <w:tab/>
      </w:r>
      <w:r w:rsidR="006642BD">
        <w:rPr>
          <w:rFonts w:ascii="Bolder" w:hAnsi="Bolder"/>
        </w:rPr>
        <w:t xml:space="preserve">12 maanden </w:t>
      </w:r>
    </w:p>
    <w:p w14:paraId="49BFFDFF" w14:textId="23DB505C" w:rsidR="00E33D30" w:rsidRPr="006642BD" w:rsidRDefault="00E33D30" w:rsidP="00E33D30">
      <w:pPr>
        <w:rPr>
          <w:rFonts w:ascii="Bolder" w:hAnsi="Bolder"/>
        </w:rPr>
      </w:pPr>
      <w:r w:rsidRPr="006642BD">
        <w:rPr>
          <w:rFonts w:ascii="Bolder" w:hAnsi="Bolder"/>
          <w:b/>
          <w:bCs/>
        </w:rPr>
        <w:t>Verlengingsopties:</w:t>
      </w:r>
      <w:r w:rsidRPr="006642BD">
        <w:rPr>
          <w:rFonts w:ascii="Bolder" w:hAnsi="Bolder"/>
        </w:rPr>
        <w:t xml:space="preserve"> </w:t>
      </w:r>
      <w:r w:rsidRPr="006642BD">
        <w:rPr>
          <w:rFonts w:ascii="Bolder" w:hAnsi="Bolder"/>
        </w:rPr>
        <w:tab/>
      </w:r>
      <w:r w:rsidRPr="006642BD">
        <w:rPr>
          <w:rFonts w:ascii="Bolder" w:hAnsi="Bolder"/>
        </w:rPr>
        <w:tab/>
      </w:r>
      <w:r w:rsidR="00872E14" w:rsidRPr="006642BD">
        <w:rPr>
          <w:rFonts w:ascii="Bolder" w:hAnsi="Bolder"/>
        </w:rPr>
        <w:t>2x</w:t>
      </w:r>
      <w:r w:rsidR="00D46C74" w:rsidRPr="006642BD">
        <w:rPr>
          <w:rFonts w:ascii="Bolder" w:hAnsi="Bolder"/>
        </w:rPr>
        <w:t xml:space="preserve"> </w:t>
      </w:r>
      <w:r w:rsidR="00AF4AED">
        <w:rPr>
          <w:rFonts w:ascii="Bolder" w:hAnsi="Bolder"/>
        </w:rPr>
        <w:t>6</w:t>
      </w:r>
      <w:r w:rsidR="00D46C74" w:rsidRPr="006642BD">
        <w:rPr>
          <w:rFonts w:ascii="Bolder" w:hAnsi="Bolder"/>
        </w:rPr>
        <w:t xml:space="preserve"> maanden</w:t>
      </w:r>
    </w:p>
    <w:p w14:paraId="657FF8B9" w14:textId="360E3F38" w:rsidR="00E33D30" w:rsidRPr="006642BD" w:rsidRDefault="00E33D30" w:rsidP="00E33D30">
      <w:pPr>
        <w:rPr>
          <w:rFonts w:ascii="Bolder" w:hAnsi="Bolder"/>
        </w:rPr>
      </w:pPr>
      <w:r w:rsidRPr="006642BD">
        <w:rPr>
          <w:rFonts w:ascii="Bolder" w:hAnsi="Bolder"/>
          <w:b/>
          <w:bCs/>
        </w:rPr>
        <w:t xml:space="preserve">FSK: </w:t>
      </w:r>
      <w:r w:rsidRPr="006642BD">
        <w:rPr>
          <w:rFonts w:ascii="Bolder" w:hAnsi="Bolder"/>
          <w:b/>
          <w:bCs/>
        </w:rPr>
        <w:tab/>
      </w:r>
      <w:r w:rsidRPr="006642BD">
        <w:rPr>
          <w:rFonts w:ascii="Bolder" w:hAnsi="Bolder"/>
        </w:rPr>
        <w:tab/>
      </w:r>
      <w:r w:rsidRPr="006642BD">
        <w:rPr>
          <w:rFonts w:ascii="Bolder" w:hAnsi="Bolder"/>
        </w:rPr>
        <w:tab/>
      </w:r>
      <w:r w:rsidRPr="006642BD">
        <w:rPr>
          <w:rFonts w:ascii="Bolder" w:hAnsi="Bolder"/>
        </w:rPr>
        <w:tab/>
        <w:t>1</w:t>
      </w:r>
      <w:r w:rsidR="000E55EA" w:rsidRPr="006642BD">
        <w:rPr>
          <w:rFonts w:ascii="Bolder" w:hAnsi="Bolder"/>
        </w:rPr>
        <w:t>0</w:t>
      </w:r>
    </w:p>
    <w:p w14:paraId="7975D048" w14:textId="6DBEE40A" w:rsidR="00E33D30" w:rsidRPr="006642BD" w:rsidRDefault="00E33D30" w:rsidP="00E33D30">
      <w:pPr>
        <w:rPr>
          <w:rFonts w:ascii="Bolder" w:hAnsi="Bolder"/>
        </w:rPr>
      </w:pPr>
      <w:r w:rsidRPr="006642BD">
        <w:rPr>
          <w:rFonts w:ascii="Bolder" w:hAnsi="Bolder"/>
          <w:b/>
          <w:bCs/>
        </w:rPr>
        <w:t>Geschikt voor ZZP-ers:</w:t>
      </w:r>
      <w:r w:rsidRPr="006642BD">
        <w:rPr>
          <w:rFonts w:ascii="Bolder" w:hAnsi="Bolder"/>
        </w:rPr>
        <w:t xml:space="preserve"> </w:t>
      </w:r>
      <w:r w:rsidRPr="006642BD">
        <w:rPr>
          <w:rFonts w:ascii="Bolder" w:hAnsi="Bolder"/>
        </w:rPr>
        <w:tab/>
      </w:r>
      <w:r w:rsidR="006642BD">
        <w:rPr>
          <w:rFonts w:ascii="Bolder" w:hAnsi="Bolder"/>
        </w:rPr>
        <w:t>N</w:t>
      </w:r>
      <w:r w:rsidR="00872E14" w:rsidRPr="006642BD">
        <w:rPr>
          <w:rFonts w:ascii="Bolder" w:hAnsi="Bolder"/>
        </w:rPr>
        <w:t>ee</w:t>
      </w:r>
      <w:r w:rsidR="006642BD">
        <w:rPr>
          <w:rFonts w:ascii="Bolder" w:hAnsi="Bolder"/>
        </w:rPr>
        <w:t>, ook doorleenconstructies</w:t>
      </w:r>
      <w:r w:rsidR="000164D3">
        <w:rPr>
          <w:rFonts w:ascii="Bolder" w:hAnsi="Bolder"/>
        </w:rPr>
        <w:t xml:space="preserve"> voor zzp</w:t>
      </w:r>
      <w:r w:rsidR="006642BD">
        <w:rPr>
          <w:rFonts w:ascii="Bolder" w:hAnsi="Bolder"/>
        </w:rPr>
        <w:t xml:space="preserve"> zijn niet toegestaan. </w:t>
      </w:r>
    </w:p>
    <w:p w14:paraId="646CAFE6" w14:textId="4B212ED5" w:rsidR="00344CA8" w:rsidRPr="006642BD" w:rsidRDefault="00344CA8" w:rsidP="00E33D30">
      <w:pPr>
        <w:rPr>
          <w:rFonts w:ascii="Bolder" w:hAnsi="Bolder"/>
        </w:rPr>
      </w:pPr>
      <w:r w:rsidRPr="006642BD">
        <w:rPr>
          <w:rFonts w:ascii="Bolder" w:hAnsi="Bolder"/>
          <w:b/>
          <w:bCs/>
        </w:rPr>
        <w:t>Detavast</w:t>
      </w:r>
      <w:r w:rsidRPr="006642BD">
        <w:rPr>
          <w:rFonts w:ascii="Bolder" w:hAnsi="Bolder"/>
        </w:rPr>
        <w:t>:</w:t>
      </w:r>
      <w:r w:rsidRPr="006642BD">
        <w:rPr>
          <w:rFonts w:ascii="Bolder" w:hAnsi="Bolder"/>
        </w:rPr>
        <w:tab/>
      </w:r>
      <w:r w:rsidRPr="006642BD">
        <w:rPr>
          <w:rFonts w:ascii="Bolder" w:hAnsi="Bolder"/>
        </w:rPr>
        <w:tab/>
      </w:r>
      <w:r w:rsidRPr="006642BD">
        <w:rPr>
          <w:rFonts w:ascii="Bolder" w:hAnsi="Bolder"/>
        </w:rPr>
        <w:tab/>
      </w:r>
      <w:r w:rsidR="000E55EA" w:rsidRPr="006642BD">
        <w:rPr>
          <w:rFonts w:ascii="Bolder" w:hAnsi="Bolder"/>
        </w:rPr>
        <w:t xml:space="preserve"> </w:t>
      </w:r>
      <w:r w:rsidR="000164D3">
        <w:rPr>
          <w:rFonts w:ascii="Bolder" w:hAnsi="Bolder"/>
        </w:rPr>
        <w:t>N</w:t>
      </w:r>
      <w:r w:rsidR="00AF4AED">
        <w:rPr>
          <w:rFonts w:ascii="Bolder" w:hAnsi="Bolder"/>
        </w:rPr>
        <w:t>.v.t.</w:t>
      </w:r>
      <w:r w:rsidR="006642BD">
        <w:rPr>
          <w:rFonts w:ascii="Bolder" w:hAnsi="Bolder"/>
        </w:rPr>
        <w:t xml:space="preserve"> </w:t>
      </w:r>
    </w:p>
    <w:p w14:paraId="37C45CC2" w14:textId="3B6F8DF9" w:rsidR="00E33D30" w:rsidRPr="006642BD" w:rsidRDefault="00E33D30" w:rsidP="00E33D30">
      <w:pPr>
        <w:rPr>
          <w:rFonts w:ascii="Bolder" w:hAnsi="Bolder"/>
        </w:rPr>
      </w:pPr>
      <w:r w:rsidRPr="006642BD">
        <w:rPr>
          <w:rFonts w:ascii="Bolder" w:hAnsi="Bolder"/>
          <w:b/>
          <w:bCs/>
        </w:rPr>
        <w:t xml:space="preserve">Tariefrange: </w:t>
      </w:r>
      <w:r w:rsidRPr="006642BD">
        <w:rPr>
          <w:rFonts w:ascii="Bolder" w:hAnsi="Bolder"/>
          <w:b/>
          <w:bCs/>
        </w:rPr>
        <w:tab/>
      </w:r>
      <w:r w:rsidRPr="006642BD">
        <w:rPr>
          <w:rFonts w:ascii="Bolder" w:hAnsi="Bolder"/>
        </w:rPr>
        <w:tab/>
      </w:r>
      <w:r w:rsidRPr="006642BD">
        <w:rPr>
          <w:rFonts w:ascii="Bolder" w:hAnsi="Bolder"/>
        </w:rPr>
        <w:tab/>
      </w:r>
      <w:r w:rsidR="006642BD">
        <w:rPr>
          <w:rFonts w:ascii="Bolder" w:hAnsi="Bolder"/>
        </w:rPr>
        <w:t>€</w:t>
      </w:r>
      <w:r w:rsidR="00AF4AED">
        <w:rPr>
          <w:rFonts w:ascii="Bolder" w:hAnsi="Bolder"/>
        </w:rPr>
        <w:t>9</w:t>
      </w:r>
      <w:r w:rsidR="000164D3">
        <w:rPr>
          <w:rFonts w:ascii="Bolder" w:hAnsi="Bolder"/>
        </w:rPr>
        <w:t xml:space="preserve">0,00 </w:t>
      </w:r>
      <w:r w:rsidR="00AF4AED">
        <w:rPr>
          <w:rFonts w:ascii="Bolder" w:hAnsi="Bolder"/>
        </w:rPr>
        <w:t>-</w:t>
      </w:r>
      <w:r w:rsidR="000164D3">
        <w:rPr>
          <w:rFonts w:ascii="Bolder" w:hAnsi="Bolder"/>
        </w:rPr>
        <w:t xml:space="preserve"> €</w:t>
      </w:r>
      <w:r w:rsidR="00AF4AED">
        <w:rPr>
          <w:rFonts w:ascii="Bolder" w:hAnsi="Bolder"/>
        </w:rPr>
        <w:t>97</w:t>
      </w:r>
      <w:r w:rsidR="000164D3">
        <w:rPr>
          <w:rFonts w:ascii="Bolder" w:hAnsi="Bolder"/>
        </w:rPr>
        <w:t xml:space="preserve">,00 </w:t>
      </w:r>
      <w:r w:rsidR="00DD59E3" w:rsidRPr="006642BD">
        <w:rPr>
          <w:rFonts w:ascii="Bolder" w:hAnsi="Bolder"/>
        </w:rPr>
        <w:t xml:space="preserve"> </w:t>
      </w:r>
      <w:r w:rsidR="00D46C74" w:rsidRPr="006642BD">
        <w:rPr>
          <w:rFonts w:ascii="Bolder" w:hAnsi="Bolder"/>
        </w:rPr>
        <w:t xml:space="preserve"> </w:t>
      </w:r>
    </w:p>
    <w:p w14:paraId="2B398248" w14:textId="0D74AF0A" w:rsidR="000164D3" w:rsidRDefault="00E33D30" w:rsidP="00E33D30">
      <w:pPr>
        <w:rPr>
          <w:rFonts w:ascii="Bolder" w:hAnsi="Bolder"/>
          <w:b/>
          <w:bCs/>
        </w:rPr>
      </w:pPr>
      <w:r w:rsidRPr="006642BD">
        <w:rPr>
          <w:rFonts w:ascii="Bolder" w:hAnsi="Bolder"/>
          <w:b/>
          <w:bCs/>
        </w:rPr>
        <w:t>Verhouding prijs/kwaliteit:</w:t>
      </w:r>
      <w:r w:rsidR="000164D3">
        <w:rPr>
          <w:rFonts w:ascii="Bolder" w:hAnsi="Bolder"/>
          <w:b/>
          <w:bCs/>
        </w:rPr>
        <w:tab/>
      </w:r>
      <w:r w:rsidR="000164D3" w:rsidRPr="000164D3">
        <w:rPr>
          <w:rFonts w:ascii="Bolder" w:hAnsi="Bolder"/>
        </w:rPr>
        <w:t>30</w:t>
      </w:r>
      <w:r w:rsidR="000164D3">
        <w:rPr>
          <w:rFonts w:ascii="Bolder" w:hAnsi="Bolder"/>
        </w:rPr>
        <w:t>%</w:t>
      </w:r>
      <w:r w:rsidR="000164D3" w:rsidRPr="000164D3">
        <w:rPr>
          <w:rFonts w:ascii="Bolder" w:hAnsi="Bolder"/>
        </w:rPr>
        <w:t xml:space="preserve"> – 70 %</w:t>
      </w:r>
    </w:p>
    <w:p w14:paraId="5B080EF6" w14:textId="3AD8C1C0" w:rsidR="006642BD" w:rsidRDefault="006642BD" w:rsidP="00973111">
      <w:pPr>
        <w:pStyle w:val="Kop2"/>
        <w:rPr>
          <w:rFonts w:ascii="Bolder" w:hAnsi="Bolder"/>
        </w:rPr>
      </w:pPr>
      <w:r>
        <w:rPr>
          <w:rFonts w:ascii="Bolder" w:hAnsi="Bolder"/>
        </w:rPr>
        <w:t xml:space="preserve">Waar ben jij van? </w:t>
      </w:r>
    </w:p>
    <w:p w14:paraId="2BA51758" w14:textId="33DEAE70" w:rsidR="006642BD" w:rsidRPr="00CF6086" w:rsidRDefault="006642BD" w:rsidP="006642BD">
      <w:pPr>
        <w:rPr>
          <w:rFonts w:ascii="Bolder" w:hAnsi="Bolder"/>
        </w:rPr>
      </w:pPr>
      <w:r w:rsidRPr="00CF6086">
        <w:rPr>
          <w:rFonts w:ascii="Bolder" w:hAnsi="Bolder"/>
        </w:rPr>
        <w:t>Jij bent van bestuursrecht</w:t>
      </w:r>
      <w:r>
        <w:rPr>
          <w:rFonts w:ascii="Bolder" w:hAnsi="Bolder"/>
        </w:rPr>
        <w:t xml:space="preserve"> en </w:t>
      </w:r>
      <w:r w:rsidR="00AF4AED">
        <w:rPr>
          <w:rFonts w:ascii="Bolder" w:hAnsi="Bolder"/>
        </w:rPr>
        <w:t>omgevingsrecht</w:t>
      </w:r>
      <w:r>
        <w:rPr>
          <w:rFonts w:ascii="Bolder" w:hAnsi="Bolder"/>
        </w:rPr>
        <w:t xml:space="preserve">. </w:t>
      </w:r>
      <w:r w:rsidR="0018218D" w:rsidRPr="00A76919">
        <w:rPr>
          <w:rFonts w:ascii="Bolder" w:hAnsi="Bolder"/>
        </w:rPr>
        <w:t xml:space="preserve">Rotterdam </w:t>
      </w:r>
      <w:r w:rsidR="0018218D">
        <w:rPr>
          <w:rFonts w:ascii="Bolder" w:hAnsi="Bolder"/>
        </w:rPr>
        <w:t xml:space="preserve">heeft als doel om voor iedereen </w:t>
      </w:r>
      <w:r w:rsidR="0018218D" w:rsidRPr="00A76919">
        <w:rPr>
          <w:rFonts w:ascii="Bolder" w:hAnsi="Bolder"/>
        </w:rPr>
        <w:t xml:space="preserve">een aantrekkelijke en veilige woonstad te </w:t>
      </w:r>
      <w:r w:rsidR="0018218D">
        <w:rPr>
          <w:rFonts w:ascii="Bolder" w:hAnsi="Bolder"/>
        </w:rPr>
        <w:t>realiseren</w:t>
      </w:r>
      <w:r w:rsidR="0018218D" w:rsidRPr="00A76919">
        <w:rPr>
          <w:rFonts w:ascii="Bolder" w:hAnsi="Bolder"/>
        </w:rPr>
        <w:t xml:space="preserve">. </w:t>
      </w:r>
      <w:r>
        <w:rPr>
          <w:rFonts w:ascii="Bolder" w:hAnsi="Bolder"/>
        </w:rPr>
        <w:t>J</w:t>
      </w:r>
      <w:r w:rsidR="0018218D">
        <w:rPr>
          <w:rFonts w:ascii="Bolder" w:hAnsi="Bolder"/>
        </w:rPr>
        <w:t>ij</w:t>
      </w:r>
      <w:r w:rsidRPr="00CF6086">
        <w:rPr>
          <w:rFonts w:ascii="Bolder" w:hAnsi="Bolder"/>
        </w:rPr>
        <w:t xml:space="preserve"> weet als geen ander hoe je</w:t>
      </w:r>
      <w:r w:rsidR="0018218D">
        <w:rPr>
          <w:rFonts w:ascii="Bolder" w:hAnsi="Bolder"/>
        </w:rPr>
        <w:t xml:space="preserve"> hieraan kunt bijdragen en</w:t>
      </w:r>
      <w:r w:rsidRPr="00CF6086">
        <w:rPr>
          <w:rFonts w:ascii="Bolder" w:hAnsi="Bolder"/>
        </w:rPr>
        <w:t xml:space="preserve"> de gemeente kunt vertegenwoordigen en adviseren</w:t>
      </w:r>
      <w:r w:rsidR="0018218D">
        <w:rPr>
          <w:rFonts w:ascii="Bolder" w:hAnsi="Bolder"/>
        </w:rPr>
        <w:t>.</w:t>
      </w:r>
      <w:r w:rsidRPr="00CF6086">
        <w:rPr>
          <w:rFonts w:ascii="Bolder" w:hAnsi="Bolder"/>
        </w:rPr>
        <w:t xml:space="preserve"> </w:t>
      </w:r>
    </w:p>
    <w:p w14:paraId="3145CBF4" w14:textId="76CCD2CF" w:rsidR="006F4E93" w:rsidRPr="006642BD" w:rsidRDefault="006F4E93" w:rsidP="00973111">
      <w:pPr>
        <w:pStyle w:val="Kop2"/>
        <w:rPr>
          <w:rFonts w:ascii="Bolder" w:hAnsi="Bolder"/>
        </w:rPr>
      </w:pPr>
      <w:r w:rsidRPr="006642BD">
        <w:rPr>
          <w:rFonts w:ascii="Bolder" w:hAnsi="Bolder"/>
        </w:rPr>
        <w:t xml:space="preserve">Jouw </w:t>
      </w:r>
      <w:r w:rsidR="005E11F6" w:rsidRPr="006642BD">
        <w:rPr>
          <w:rFonts w:ascii="Bolder" w:hAnsi="Bolder"/>
        </w:rPr>
        <w:t>functie</w:t>
      </w:r>
    </w:p>
    <w:p w14:paraId="61867B38" w14:textId="1037FB36" w:rsidR="00AF4AED" w:rsidRPr="000164D3" w:rsidRDefault="00AF4AED" w:rsidP="00AF4AED">
      <w:pPr>
        <w:rPr>
          <w:rFonts w:ascii="Bolder" w:hAnsi="Bolder"/>
          <w:szCs w:val="20"/>
        </w:rPr>
      </w:pPr>
      <w:r w:rsidRPr="000164D3">
        <w:rPr>
          <w:rFonts w:ascii="Bolder" w:hAnsi="Bolder"/>
          <w:szCs w:val="20"/>
        </w:rPr>
        <w:t xml:space="preserve">Het team Juridisch Advies kan jouw hulp als </w:t>
      </w:r>
      <w:r w:rsidR="000164D3">
        <w:rPr>
          <w:rFonts w:ascii="Bolder" w:hAnsi="Bolder"/>
          <w:szCs w:val="20"/>
        </w:rPr>
        <w:t>j</w:t>
      </w:r>
      <w:r w:rsidRPr="000164D3">
        <w:rPr>
          <w:rFonts w:ascii="Bolder" w:hAnsi="Bolder"/>
          <w:szCs w:val="20"/>
        </w:rPr>
        <w:t xml:space="preserve">urist goed gebruiken. Meer specifiek gaat het om een rol in het subteam Bezwaar/Juridisch Advies van de afdeling Bouw- en Woningtoezicht. </w:t>
      </w:r>
    </w:p>
    <w:p w14:paraId="3A019EA9" w14:textId="20A71FCE" w:rsidR="00AF4AED" w:rsidRPr="000164D3" w:rsidRDefault="00AF4AED" w:rsidP="00AF4AED">
      <w:pPr>
        <w:rPr>
          <w:rFonts w:ascii="Bolder" w:hAnsi="Bolder"/>
          <w:szCs w:val="20"/>
        </w:rPr>
      </w:pPr>
      <w:r w:rsidRPr="000164D3">
        <w:rPr>
          <w:rFonts w:ascii="Bolder" w:hAnsi="Bolder"/>
          <w:szCs w:val="20"/>
        </w:rPr>
        <w:t xml:space="preserve">Als er juridisch advies gevraagd wordt bij een bouwplan, kom jij in actie. Bijvoorbeeld bij procedures </w:t>
      </w:r>
      <w:r w:rsidR="000164D3">
        <w:rPr>
          <w:rFonts w:ascii="Bolder" w:hAnsi="Bolder"/>
          <w:szCs w:val="20"/>
        </w:rPr>
        <w:t xml:space="preserve">die </w:t>
      </w:r>
      <w:r w:rsidRPr="000164D3">
        <w:rPr>
          <w:rFonts w:ascii="Bolder" w:hAnsi="Bolder"/>
          <w:szCs w:val="20"/>
        </w:rPr>
        <w:t>afwijken van het bestemmingsplan</w:t>
      </w:r>
      <w:r w:rsidR="000164D3">
        <w:rPr>
          <w:rFonts w:ascii="Bolder" w:hAnsi="Bolder"/>
          <w:szCs w:val="20"/>
        </w:rPr>
        <w:t xml:space="preserve"> of </w:t>
      </w:r>
      <w:r w:rsidRPr="000164D3">
        <w:rPr>
          <w:rFonts w:ascii="Bolder" w:hAnsi="Bolder"/>
          <w:szCs w:val="20"/>
        </w:rPr>
        <w:t xml:space="preserve">bezwaren tegen een omgevingsvergunning. Dit zijn slechts voorbeelden, maar je zaken variëren van groot tot klein. </w:t>
      </w:r>
    </w:p>
    <w:p w14:paraId="6B309508" w14:textId="76DF900C" w:rsidR="00AF4AED" w:rsidRPr="000164D3" w:rsidRDefault="00AF4AED" w:rsidP="00AF4AED">
      <w:pPr>
        <w:rPr>
          <w:rFonts w:ascii="Bolder" w:hAnsi="Bolder"/>
          <w:szCs w:val="20"/>
        </w:rPr>
      </w:pPr>
      <w:r w:rsidRPr="000164D3">
        <w:rPr>
          <w:rFonts w:ascii="Bolder" w:hAnsi="Bolder"/>
          <w:szCs w:val="20"/>
        </w:rPr>
        <w:t>Elke dag is anders, maar je werk bestaat in ieder geval ui</w:t>
      </w:r>
      <w:r w:rsidR="000164D3">
        <w:rPr>
          <w:rFonts w:ascii="Bolder" w:hAnsi="Bolder"/>
          <w:szCs w:val="20"/>
        </w:rPr>
        <w:t xml:space="preserve">t: </w:t>
      </w:r>
    </w:p>
    <w:p w14:paraId="41D2335D" w14:textId="77777777" w:rsidR="00AF4AED" w:rsidRPr="000164D3" w:rsidRDefault="00AF4AED" w:rsidP="00AF4AED">
      <w:pPr>
        <w:rPr>
          <w:rFonts w:ascii="Bolder" w:hAnsi="Bolder"/>
          <w:szCs w:val="20"/>
        </w:rPr>
      </w:pPr>
    </w:p>
    <w:p w14:paraId="38096083" w14:textId="34107AB8" w:rsidR="00AF4AED" w:rsidRPr="000164D3" w:rsidRDefault="00AF4AED" w:rsidP="000164D3">
      <w:pPr>
        <w:numPr>
          <w:ilvl w:val="0"/>
          <w:numId w:val="8"/>
        </w:numPr>
        <w:ind w:left="714" w:hanging="357"/>
        <w:rPr>
          <w:rFonts w:ascii="Bolder" w:hAnsi="Bolder"/>
          <w:szCs w:val="20"/>
        </w:rPr>
      </w:pPr>
      <w:r w:rsidRPr="000164D3">
        <w:rPr>
          <w:rFonts w:ascii="Bolder" w:hAnsi="Bolder"/>
          <w:szCs w:val="20"/>
        </w:rPr>
        <w:t>Verzorgen van juridisch advies over dossiers en beschikkingen op het gebied van WABO en aanverwante wetgeving</w:t>
      </w:r>
      <w:r w:rsidR="000164D3">
        <w:rPr>
          <w:rFonts w:ascii="Bolder" w:hAnsi="Bolder"/>
          <w:szCs w:val="20"/>
        </w:rPr>
        <w:t>.</w:t>
      </w:r>
    </w:p>
    <w:p w14:paraId="5AC84061" w14:textId="08FFDB56" w:rsidR="00AF4AED" w:rsidRPr="000164D3" w:rsidRDefault="00AF4AED" w:rsidP="000164D3">
      <w:pPr>
        <w:numPr>
          <w:ilvl w:val="0"/>
          <w:numId w:val="8"/>
        </w:numPr>
        <w:ind w:left="714" w:hanging="357"/>
        <w:rPr>
          <w:rFonts w:ascii="Bolder" w:hAnsi="Bolder"/>
          <w:szCs w:val="20"/>
        </w:rPr>
      </w:pPr>
      <w:r w:rsidRPr="000164D3">
        <w:rPr>
          <w:rFonts w:ascii="Bolder" w:hAnsi="Bolder"/>
          <w:szCs w:val="20"/>
        </w:rPr>
        <w:t>Behandelen van zienswijzen en bezwaarschriften</w:t>
      </w:r>
      <w:r w:rsidR="000164D3">
        <w:rPr>
          <w:rFonts w:ascii="Bolder" w:hAnsi="Bolder"/>
          <w:szCs w:val="20"/>
        </w:rPr>
        <w:t>.</w:t>
      </w:r>
    </w:p>
    <w:p w14:paraId="4F5AAB52" w14:textId="77777777" w:rsidR="00AF4AED" w:rsidRPr="000164D3" w:rsidRDefault="00AF4AED" w:rsidP="000164D3">
      <w:pPr>
        <w:numPr>
          <w:ilvl w:val="0"/>
          <w:numId w:val="8"/>
        </w:numPr>
        <w:ind w:left="714" w:hanging="357"/>
        <w:rPr>
          <w:rFonts w:ascii="Bolder" w:hAnsi="Bolder"/>
          <w:szCs w:val="20"/>
        </w:rPr>
      </w:pPr>
      <w:r w:rsidRPr="000164D3">
        <w:rPr>
          <w:rFonts w:ascii="Bolder" w:hAnsi="Bolder"/>
          <w:szCs w:val="20"/>
        </w:rPr>
        <w:t>Opstellen van goed onderbouwde adviezen of pleitnotities;</w:t>
      </w:r>
    </w:p>
    <w:p w14:paraId="646B39B6" w14:textId="77777777" w:rsidR="00AF4AED" w:rsidRPr="000164D3" w:rsidRDefault="00AF4AED" w:rsidP="000164D3">
      <w:pPr>
        <w:numPr>
          <w:ilvl w:val="0"/>
          <w:numId w:val="8"/>
        </w:numPr>
        <w:ind w:left="714" w:hanging="357"/>
        <w:rPr>
          <w:rFonts w:ascii="Bolder" w:hAnsi="Bolder"/>
          <w:szCs w:val="20"/>
        </w:rPr>
      </w:pPr>
      <w:r w:rsidRPr="000164D3">
        <w:rPr>
          <w:rFonts w:ascii="Bolder" w:hAnsi="Bolder"/>
          <w:szCs w:val="20"/>
        </w:rPr>
        <w:t xml:space="preserve">Vertegenwoordigen van gemeente Rotterdam bij bezwaar- en beroepszaken bij de Algemene bezwaarschriftencommissie, Rechtbank en/of Raad van State. </w:t>
      </w:r>
    </w:p>
    <w:p w14:paraId="0091DB8E" w14:textId="77777777" w:rsidR="00AF4AED" w:rsidRDefault="00AF4AED" w:rsidP="00AF4AED">
      <w:pPr>
        <w:rPr>
          <w:szCs w:val="20"/>
        </w:rPr>
      </w:pPr>
    </w:p>
    <w:p w14:paraId="76A0814B" w14:textId="5E0562FB" w:rsidR="00AF4AED" w:rsidRPr="00BA339C" w:rsidRDefault="00AF4AED" w:rsidP="00AF4AED">
      <w:pPr>
        <w:rPr>
          <w:szCs w:val="20"/>
        </w:rPr>
      </w:pPr>
      <w:r>
        <w:rPr>
          <w:szCs w:val="20"/>
        </w:rPr>
        <w:t xml:space="preserve"> </w:t>
      </w:r>
    </w:p>
    <w:p w14:paraId="6B6B2D65" w14:textId="77777777" w:rsidR="005E11F6" w:rsidRPr="006642BD" w:rsidRDefault="005E11F6" w:rsidP="005E11F6">
      <w:pPr>
        <w:rPr>
          <w:rFonts w:ascii="Bolder" w:hAnsi="Bolder"/>
          <w:szCs w:val="20"/>
        </w:rPr>
      </w:pPr>
    </w:p>
    <w:p w14:paraId="7DED202E" w14:textId="5696AC53" w:rsidR="006F4E93" w:rsidRPr="006642BD" w:rsidRDefault="006F4E93" w:rsidP="00F665DB">
      <w:pPr>
        <w:pStyle w:val="Kop2"/>
        <w:rPr>
          <w:rFonts w:ascii="Bolder" w:hAnsi="Bolder"/>
        </w:rPr>
      </w:pPr>
      <w:r w:rsidRPr="006642BD">
        <w:rPr>
          <w:rFonts w:ascii="Bolder" w:hAnsi="Bolder"/>
        </w:rPr>
        <w:lastRenderedPageBreak/>
        <w:t>Jouw profiel</w:t>
      </w:r>
    </w:p>
    <w:p w14:paraId="044DC12C" w14:textId="7A4F2717" w:rsidR="00BA339C" w:rsidRPr="006642BD" w:rsidRDefault="005E11F6" w:rsidP="005E11F6">
      <w:pPr>
        <w:rPr>
          <w:rFonts w:ascii="Bolder" w:hAnsi="Bolder"/>
          <w:szCs w:val="20"/>
        </w:rPr>
      </w:pPr>
      <w:r w:rsidRPr="006642BD">
        <w:rPr>
          <w:rFonts w:ascii="Bolder" w:hAnsi="Bolder"/>
          <w:szCs w:val="20"/>
        </w:rPr>
        <w:t xml:space="preserve">Het werk vraagt een zekere mate van </w:t>
      </w:r>
      <w:r w:rsidRPr="00353E1D">
        <w:rPr>
          <w:rFonts w:ascii="Bolder" w:hAnsi="Bolder"/>
          <w:b/>
          <w:bCs/>
          <w:szCs w:val="20"/>
        </w:rPr>
        <w:t>zelfstandigheid, flexibiliteit en integraliteit</w:t>
      </w:r>
      <w:r w:rsidRPr="006642BD">
        <w:rPr>
          <w:rFonts w:ascii="Bolder" w:hAnsi="Bolder"/>
          <w:szCs w:val="20"/>
        </w:rPr>
        <w:t xml:space="preserve">. Daarnaast bezit een jurist over </w:t>
      </w:r>
      <w:r w:rsidRPr="00353E1D">
        <w:rPr>
          <w:rFonts w:ascii="Bolder" w:hAnsi="Bolder"/>
          <w:b/>
          <w:bCs/>
          <w:szCs w:val="20"/>
        </w:rPr>
        <w:t>organisatorisch vermogen</w:t>
      </w:r>
      <w:r w:rsidRPr="006642BD">
        <w:rPr>
          <w:rFonts w:ascii="Bolder" w:hAnsi="Bolder"/>
          <w:szCs w:val="20"/>
        </w:rPr>
        <w:t xml:space="preserve"> en </w:t>
      </w:r>
      <w:r w:rsidRPr="00353E1D">
        <w:rPr>
          <w:rFonts w:ascii="Bolder" w:hAnsi="Bolder"/>
          <w:b/>
          <w:bCs/>
          <w:szCs w:val="20"/>
        </w:rPr>
        <w:t>politieke sensitiviteit</w:t>
      </w:r>
      <w:r w:rsidRPr="006642BD">
        <w:rPr>
          <w:rFonts w:ascii="Bolder" w:hAnsi="Bolder"/>
          <w:szCs w:val="20"/>
        </w:rPr>
        <w:t xml:space="preserve">.  </w:t>
      </w:r>
      <w:r w:rsidR="00353E1D">
        <w:rPr>
          <w:rFonts w:ascii="Bolder" w:hAnsi="Bolder"/>
          <w:szCs w:val="20"/>
        </w:rPr>
        <w:t xml:space="preserve">Je bent iemand die niet bang is om te </w:t>
      </w:r>
      <w:r w:rsidR="00353E1D" w:rsidRPr="00353E1D">
        <w:rPr>
          <w:rFonts w:ascii="Bolder" w:hAnsi="Bolder"/>
          <w:b/>
          <w:bCs/>
          <w:szCs w:val="20"/>
        </w:rPr>
        <w:t xml:space="preserve">pionieren </w:t>
      </w:r>
      <w:r w:rsidR="00353E1D">
        <w:rPr>
          <w:rFonts w:ascii="Bolder" w:hAnsi="Bolder"/>
          <w:szCs w:val="20"/>
        </w:rPr>
        <w:t xml:space="preserve">en </w:t>
      </w:r>
      <w:r w:rsidR="00353E1D" w:rsidRPr="00353E1D">
        <w:rPr>
          <w:rFonts w:ascii="Bolder" w:hAnsi="Bolder"/>
          <w:b/>
          <w:bCs/>
          <w:szCs w:val="20"/>
        </w:rPr>
        <w:t>stevig in zijn schoenen</w:t>
      </w:r>
      <w:r w:rsidR="00353E1D">
        <w:rPr>
          <w:rFonts w:ascii="Bolder" w:hAnsi="Bolder"/>
          <w:szCs w:val="20"/>
        </w:rPr>
        <w:t xml:space="preserve"> </w:t>
      </w:r>
      <w:r w:rsidR="00353E1D" w:rsidRPr="00353E1D">
        <w:rPr>
          <w:rFonts w:ascii="Bolder" w:hAnsi="Bolder"/>
          <w:b/>
          <w:bCs/>
          <w:szCs w:val="20"/>
        </w:rPr>
        <w:t>staat</w:t>
      </w:r>
      <w:r w:rsidR="00353E1D">
        <w:rPr>
          <w:rFonts w:ascii="Bolder" w:hAnsi="Bolder"/>
          <w:szCs w:val="20"/>
        </w:rPr>
        <w:t xml:space="preserve">. </w:t>
      </w:r>
      <w:r w:rsidR="00353E1D" w:rsidRPr="00353E1D">
        <w:rPr>
          <w:rFonts w:ascii="Bolder" w:hAnsi="Bolder"/>
          <w:b/>
          <w:bCs/>
          <w:szCs w:val="20"/>
        </w:rPr>
        <w:t>Omgaan met weerstand</w:t>
      </w:r>
      <w:r w:rsidR="00353E1D">
        <w:rPr>
          <w:rFonts w:ascii="Bolder" w:hAnsi="Bolder"/>
          <w:szCs w:val="20"/>
        </w:rPr>
        <w:t xml:space="preserve"> is voor jou bekend terrein en hierin blijf je </w:t>
      </w:r>
      <w:r w:rsidR="00353E1D" w:rsidRPr="00353E1D">
        <w:rPr>
          <w:rFonts w:ascii="Bolder" w:hAnsi="Bolder"/>
          <w:b/>
          <w:bCs/>
          <w:szCs w:val="20"/>
        </w:rPr>
        <w:t>zakelijk, maar klantgericht</w:t>
      </w:r>
      <w:r w:rsidR="00353E1D">
        <w:rPr>
          <w:rFonts w:ascii="Bolder" w:hAnsi="Bolder"/>
          <w:szCs w:val="20"/>
        </w:rPr>
        <w:t xml:space="preserve">.  Hierin kun </w:t>
      </w:r>
      <w:r w:rsidR="00353E1D" w:rsidRPr="00353E1D">
        <w:rPr>
          <w:rFonts w:ascii="Bolder" w:hAnsi="Bolder"/>
          <w:b/>
          <w:bCs/>
          <w:szCs w:val="20"/>
        </w:rPr>
        <w:t>je creatief meedenken in oplossingen</w:t>
      </w:r>
      <w:r w:rsidR="00353E1D">
        <w:rPr>
          <w:rFonts w:ascii="Bolder" w:hAnsi="Bolder"/>
          <w:szCs w:val="20"/>
        </w:rPr>
        <w:t xml:space="preserve"> en kun je </w:t>
      </w:r>
      <w:r w:rsidR="00353E1D" w:rsidRPr="00353E1D">
        <w:rPr>
          <w:rFonts w:ascii="Bolder" w:hAnsi="Bolder"/>
          <w:b/>
          <w:bCs/>
          <w:szCs w:val="20"/>
        </w:rPr>
        <w:t>adviseren</w:t>
      </w:r>
      <w:r w:rsidR="00353E1D">
        <w:rPr>
          <w:rFonts w:ascii="Bolder" w:hAnsi="Bolder"/>
          <w:szCs w:val="20"/>
        </w:rPr>
        <w:t xml:space="preserve"> als de beste. Je wordt gewaardeerd om je </w:t>
      </w:r>
      <w:r w:rsidR="00353E1D" w:rsidRPr="00353E1D">
        <w:rPr>
          <w:rFonts w:ascii="Bolder" w:hAnsi="Bolder"/>
          <w:b/>
          <w:bCs/>
          <w:szCs w:val="20"/>
        </w:rPr>
        <w:t>sociale</w:t>
      </w:r>
      <w:r w:rsidR="00353E1D">
        <w:rPr>
          <w:rFonts w:ascii="Bolder" w:hAnsi="Bolder"/>
          <w:b/>
          <w:bCs/>
          <w:szCs w:val="20"/>
        </w:rPr>
        <w:t>- en communicatieve</w:t>
      </w:r>
      <w:r w:rsidR="00353E1D" w:rsidRPr="00353E1D">
        <w:rPr>
          <w:rFonts w:ascii="Bolder" w:hAnsi="Bolder"/>
          <w:b/>
          <w:bCs/>
          <w:szCs w:val="20"/>
        </w:rPr>
        <w:t xml:space="preserve"> vaardigheden.</w:t>
      </w:r>
      <w:r w:rsidR="00353E1D">
        <w:rPr>
          <w:rFonts w:ascii="Bolder" w:hAnsi="Bolder"/>
          <w:szCs w:val="20"/>
        </w:rPr>
        <w:t xml:space="preserve"> </w:t>
      </w:r>
    </w:p>
    <w:p w14:paraId="24A17811" w14:textId="77777777" w:rsidR="00BA339C" w:rsidRPr="006642BD" w:rsidRDefault="00BA339C" w:rsidP="00BA339C">
      <w:pPr>
        <w:rPr>
          <w:rFonts w:ascii="Bolder" w:hAnsi="Bolder"/>
        </w:rPr>
      </w:pPr>
    </w:p>
    <w:p w14:paraId="3349AB30" w14:textId="6B7E1192" w:rsidR="00973111" w:rsidRPr="006642BD" w:rsidRDefault="00973111" w:rsidP="006F4E93">
      <w:pPr>
        <w:pStyle w:val="Kop2"/>
        <w:rPr>
          <w:rFonts w:ascii="Bolder" w:hAnsi="Bolder"/>
        </w:rPr>
      </w:pPr>
      <w:r w:rsidRPr="006642BD">
        <w:rPr>
          <w:rFonts w:ascii="Bolder" w:hAnsi="Bolder"/>
        </w:rPr>
        <w:t>Eisen</w:t>
      </w:r>
    </w:p>
    <w:p w14:paraId="6CDB5A1D" w14:textId="5CCC7469" w:rsidR="005E11F6" w:rsidRPr="006642BD" w:rsidRDefault="001907E1" w:rsidP="001A2776">
      <w:pPr>
        <w:pStyle w:val="Lijstalinea"/>
        <w:numPr>
          <w:ilvl w:val="0"/>
          <w:numId w:val="10"/>
        </w:numPr>
        <w:rPr>
          <w:rFonts w:ascii="Bolder" w:hAnsi="Bolder"/>
          <w:szCs w:val="20"/>
        </w:rPr>
      </w:pPr>
      <w:r>
        <w:rPr>
          <w:rFonts w:ascii="Bolder" w:hAnsi="Bolder"/>
          <w:szCs w:val="20"/>
        </w:rPr>
        <w:t>Je bent i</w:t>
      </w:r>
      <w:r w:rsidR="00D46C74" w:rsidRPr="006642BD">
        <w:rPr>
          <w:rFonts w:ascii="Bolder" w:hAnsi="Bolder"/>
          <w:szCs w:val="20"/>
        </w:rPr>
        <w:t xml:space="preserve">n het bezit van een afgeronde </w:t>
      </w:r>
      <w:r w:rsidR="000164D3">
        <w:rPr>
          <w:rFonts w:ascii="Bolder" w:hAnsi="Bolder"/>
          <w:szCs w:val="20"/>
        </w:rPr>
        <w:t>h</w:t>
      </w:r>
      <w:r w:rsidR="00AF4AED">
        <w:rPr>
          <w:rFonts w:ascii="Bolder" w:hAnsi="Bolder"/>
          <w:szCs w:val="20"/>
        </w:rPr>
        <w:t>bo</w:t>
      </w:r>
      <w:r w:rsidR="00AF4AED" w:rsidRPr="006642BD">
        <w:rPr>
          <w:rFonts w:ascii="Bolder" w:hAnsi="Bolder"/>
          <w:szCs w:val="20"/>
        </w:rPr>
        <w:t>-opleiding</w:t>
      </w:r>
      <w:r w:rsidR="00D46C74" w:rsidRPr="006642BD">
        <w:rPr>
          <w:rFonts w:ascii="Bolder" w:hAnsi="Bolder"/>
          <w:szCs w:val="20"/>
        </w:rPr>
        <w:t xml:space="preserve"> in een juridische richting</w:t>
      </w:r>
      <w:r w:rsidR="00353E1D">
        <w:rPr>
          <w:rFonts w:ascii="Bolder" w:hAnsi="Bolder"/>
          <w:szCs w:val="20"/>
        </w:rPr>
        <w:t>.</w:t>
      </w:r>
    </w:p>
    <w:p w14:paraId="5A9B41CC" w14:textId="2EC477DA" w:rsidR="0010583B" w:rsidRPr="006642BD" w:rsidRDefault="001907E1" w:rsidP="001A2776">
      <w:pPr>
        <w:pStyle w:val="Lijstalinea"/>
        <w:numPr>
          <w:ilvl w:val="0"/>
          <w:numId w:val="10"/>
        </w:numPr>
        <w:rPr>
          <w:rFonts w:ascii="Bolder" w:hAnsi="Bolder"/>
          <w:szCs w:val="20"/>
        </w:rPr>
      </w:pPr>
      <w:r>
        <w:rPr>
          <w:rFonts w:ascii="Bolder" w:hAnsi="Bolder"/>
          <w:szCs w:val="20"/>
        </w:rPr>
        <w:t>Je hebt m</w:t>
      </w:r>
      <w:r w:rsidR="0010583B" w:rsidRPr="006642BD">
        <w:rPr>
          <w:rFonts w:ascii="Bolder" w:hAnsi="Bolder"/>
          <w:szCs w:val="20"/>
        </w:rPr>
        <w:t xml:space="preserve">inimaal </w:t>
      </w:r>
      <w:r w:rsidR="00AF4AED">
        <w:rPr>
          <w:rFonts w:ascii="Bolder" w:hAnsi="Bolder"/>
          <w:szCs w:val="20"/>
        </w:rPr>
        <w:t>1</w:t>
      </w:r>
      <w:r>
        <w:rPr>
          <w:rFonts w:ascii="Bolder" w:hAnsi="Bolder"/>
          <w:szCs w:val="20"/>
        </w:rPr>
        <w:t>0</w:t>
      </w:r>
      <w:r w:rsidR="0010583B" w:rsidRPr="006642BD">
        <w:rPr>
          <w:rFonts w:ascii="Bolder" w:hAnsi="Bolder"/>
          <w:szCs w:val="20"/>
        </w:rPr>
        <w:t xml:space="preserve"> jaar werkervaring als handhavings</w:t>
      </w:r>
      <w:r w:rsidR="00AF4AED">
        <w:rPr>
          <w:rFonts w:ascii="Bolder" w:hAnsi="Bolder"/>
          <w:szCs w:val="20"/>
        </w:rPr>
        <w:t>- of bestuurs</w:t>
      </w:r>
      <w:r w:rsidR="000164D3">
        <w:rPr>
          <w:rFonts w:ascii="Bolder" w:hAnsi="Bolder"/>
          <w:szCs w:val="20"/>
        </w:rPr>
        <w:t>recht</w:t>
      </w:r>
      <w:r w:rsidR="00AF4AED" w:rsidRPr="006642BD">
        <w:rPr>
          <w:rFonts w:ascii="Bolder" w:hAnsi="Bolder"/>
          <w:szCs w:val="20"/>
        </w:rPr>
        <w:t>jurist</w:t>
      </w:r>
      <w:r w:rsidR="000164D3">
        <w:rPr>
          <w:rFonts w:ascii="Bolder" w:hAnsi="Bolder"/>
          <w:szCs w:val="20"/>
        </w:rPr>
        <w:t>,</w:t>
      </w:r>
      <w:r w:rsidR="00ED6836" w:rsidRPr="006642BD">
        <w:rPr>
          <w:rFonts w:ascii="Bolder" w:hAnsi="Bolder"/>
          <w:szCs w:val="20"/>
        </w:rPr>
        <w:t xml:space="preserve"> opgedaan in afgelopen </w:t>
      </w:r>
      <w:r w:rsidR="00AF4AED">
        <w:rPr>
          <w:rFonts w:ascii="Bolder" w:hAnsi="Bolder"/>
          <w:szCs w:val="20"/>
        </w:rPr>
        <w:t>1</w:t>
      </w:r>
      <w:r>
        <w:rPr>
          <w:rFonts w:ascii="Bolder" w:hAnsi="Bolder"/>
          <w:szCs w:val="20"/>
        </w:rPr>
        <w:t>5</w:t>
      </w:r>
      <w:r w:rsidR="00AE7317" w:rsidRPr="006642BD">
        <w:rPr>
          <w:rFonts w:ascii="Bolder" w:hAnsi="Bolder"/>
          <w:szCs w:val="20"/>
        </w:rPr>
        <w:t xml:space="preserve"> </w:t>
      </w:r>
      <w:r w:rsidR="00ED6836" w:rsidRPr="006642BD">
        <w:rPr>
          <w:rFonts w:ascii="Bolder" w:hAnsi="Bolder"/>
          <w:szCs w:val="20"/>
        </w:rPr>
        <w:t>jaar</w:t>
      </w:r>
      <w:r w:rsidR="00353E1D">
        <w:rPr>
          <w:rFonts w:ascii="Bolder" w:hAnsi="Bolder"/>
          <w:szCs w:val="20"/>
        </w:rPr>
        <w:t xml:space="preserve">. </w:t>
      </w:r>
    </w:p>
    <w:p w14:paraId="279EF26C" w14:textId="051DFE93" w:rsidR="00D46C74" w:rsidRPr="006642BD" w:rsidRDefault="001907E1" w:rsidP="00BA339C">
      <w:pPr>
        <w:pStyle w:val="Lijstalinea"/>
        <w:numPr>
          <w:ilvl w:val="0"/>
          <w:numId w:val="10"/>
        </w:numPr>
        <w:rPr>
          <w:rFonts w:ascii="Bolder" w:hAnsi="Bolder"/>
          <w:szCs w:val="20"/>
        </w:rPr>
      </w:pPr>
      <w:r>
        <w:rPr>
          <w:rFonts w:ascii="Bolder" w:hAnsi="Bolder"/>
          <w:szCs w:val="20"/>
        </w:rPr>
        <w:t>Je hebt k</w:t>
      </w:r>
      <w:r w:rsidR="00D46C74" w:rsidRPr="006642BD">
        <w:rPr>
          <w:rFonts w:ascii="Bolder" w:hAnsi="Bolder"/>
          <w:szCs w:val="20"/>
        </w:rPr>
        <w:t xml:space="preserve">ennis </w:t>
      </w:r>
      <w:r>
        <w:rPr>
          <w:rFonts w:ascii="Bolder" w:hAnsi="Bolder"/>
          <w:szCs w:val="20"/>
        </w:rPr>
        <w:t xml:space="preserve">van </w:t>
      </w:r>
      <w:r w:rsidR="00D46C74" w:rsidRPr="006642BD">
        <w:rPr>
          <w:rFonts w:ascii="Bolder" w:hAnsi="Bolder"/>
          <w:szCs w:val="20"/>
        </w:rPr>
        <w:t xml:space="preserve">en ervaring </w:t>
      </w:r>
      <w:r>
        <w:rPr>
          <w:rFonts w:ascii="Bolder" w:hAnsi="Bolder"/>
          <w:szCs w:val="20"/>
        </w:rPr>
        <w:t>met</w:t>
      </w:r>
      <w:r w:rsidR="00D46C74" w:rsidRPr="006642BD">
        <w:rPr>
          <w:rFonts w:ascii="Bolder" w:hAnsi="Bolder"/>
          <w:szCs w:val="20"/>
        </w:rPr>
        <w:t xml:space="preserve"> het omgevingsrecht (WABO) en bestuurlijke handhaving</w:t>
      </w:r>
      <w:r w:rsidR="0018218D">
        <w:rPr>
          <w:rFonts w:ascii="Bolder" w:hAnsi="Bolder"/>
          <w:szCs w:val="20"/>
        </w:rPr>
        <w:t>.</w:t>
      </w:r>
    </w:p>
    <w:p w14:paraId="77F90301" w14:textId="77777777" w:rsidR="001A2776" w:rsidRPr="006642BD" w:rsidRDefault="001A2776" w:rsidP="001A2776">
      <w:pPr>
        <w:ind w:left="360"/>
        <w:rPr>
          <w:rFonts w:ascii="Bolder" w:hAnsi="Bolder"/>
          <w:szCs w:val="20"/>
        </w:rPr>
      </w:pPr>
    </w:p>
    <w:p w14:paraId="461C700C" w14:textId="77777777" w:rsidR="00973111" w:rsidRPr="006642BD" w:rsidRDefault="00973111" w:rsidP="00973111">
      <w:pPr>
        <w:pStyle w:val="Kop2"/>
        <w:rPr>
          <w:rFonts w:ascii="Bolder" w:hAnsi="Bolder"/>
        </w:rPr>
      </w:pPr>
      <w:r w:rsidRPr="006642BD">
        <w:rPr>
          <w:rFonts w:ascii="Bolder" w:hAnsi="Bolder"/>
        </w:rPr>
        <w:t>Wensen</w:t>
      </w:r>
    </w:p>
    <w:p w14:paraId="09C8CFDB" w14:textId="00DFA56C" w:rsidR="00907B15" w:rsidRDefault="001907E1" w:rsidP="005E11F6">
      <w:pPr>
        <w:pStyle w:val="Lijstalinea"/>
        <w:numPr>
          <w:ilvl w:val="0"/>
          <w:numId w:val="13"/>
        </w:numPr>
        <w:rPr>
          <w:rFonts w:ascii="Bolder" w:hAnsi="Bolder"/>
        </w:rPr>
      </w:pPr>
      <w:r>
        <w:rPr>
          <w:rFonts w:ascii="Bolder" w:hAnsi="Bolder"/>
        </w:rPr>
        <w:t>Je hebt de wo-</w:t>
      </w:r>
      <w:r w:rsidR="00927F98">
        <w:rPr>
          <w:rFonts w:ascii="Bolder" w:hAnsi="Bolder"/>
        </w:rPr>
        <w:t xml:space="preserve">opleiding </w:t>
      </w:r>
      <w:r>
        <w:rPr>
          <w:rFonts w:ascii="Bolder" w:hAnsi="Bolder"/>
        </w:rPr>
        <w:t xml:space="preserve">Rechtswetenschappen afgerond of je bent ermee bezig.  </w:t>
      </w:r>
      <w:r w:rsidR="00E60D67">
        <w:rPr>
          <w:rFonts w:ascii="Bolder" w:hAnsi="Bolder"/>
        </w:rPr>
        <w:t xml:space="preserve"> </w:t>
      </w:r>
    </w:p>
    <w:p w14:paraId="163140A1" w14:textId="0E2E93D5" w:rsidR="005E11F6" w:rsidRPr="006642BD" w:rsidRDefault="001907E1" w:rsidP="005E11F6">
      <w:pPr>
        <w:pStyle w:val="Lijstalinea"/>
        <w:numPr>
          <w:ilvl w:val="0"/>
          <w:numId w:val="13"/>
        </w:numPr>
        <w:rPr>
          <w:rFonts w:ascii="Bolder" w:hAnsi="Bolder"/>
        </w:rPr>
      </w:pPr>
      <w:r>
        <w:rPr>
          <w:rFonts w:ascii="Bolder" w:hAnsi="Bolder"/>
        </w:rPr>
        <w:t xml:space="preserve">Je bent in </w:t>
      </w:r>
      <w:r w:rsidR="00907B15">
        <w:rPr>
          <w:rFonts w:ascii="Bolder" w:hAnsi="Bolder"/>
        </w:rPr>
        <w:t xml:space="preserve">het bezit van de </w:t>
      </w:r>
      <w:r w:rsidR="00E60D67">
        <w:rPr>
          <w:rFonts w:ascii="Bolder" w:hAnsi="Bolder"/>
        </w:rPr>
        <w:t xml:space="preserve">vakopleiding </w:t>
      </w:r>
      <w:r w:rsidR="00907B15">
        <w:rPr>
          <w:rFonts w:ascii="Bolder" w:hAnsi="Bolder"/>
        </w:rPr>
        <w:t>S</w:t>
      </w:r>
      <w:r w:rsidR="00E60D67">
        <w:rPr>
          <w:rFonts w:ascii="Bolder" w:hAnsi="Bolder"/>
        </w:rPr>
        <w:t xml:space="preserve">ecretaris </w:t>
      </w:r>
      <w:r w:rsidR="00907B15">
        <w:rPr>
          <w:rFonts w:ascii="Bolder" w:hAnsi="Bolder"/>
        </w:rPr>
        <w:t>B</w:t>
      </w:r>
      <w:r w:rsidR="00E60D67">
        <w:rPr>
          <w:rFonts w:ascii="Bolder" w:hAnsi="Bolder"/>
        </w:rPr>
        <w:t>ezwaarschriften</w:t>
      </w:r>
      <w:r w:rsidR="00907B15">
        <w:rPr>
          <w:rFonts w:ascii="Bolder" w:hAnsi="Bolder"/>
        </w:rPr>
        <w:t xml:space="preserve">commissie. </w:t>
      </w:r>
    </w:p>
    <w:p w14:paraId="7D0D61F7" w14:textId="1CFD1D82" w:rsidR="00E61B47" w:rsidRPr="006642BD" w:rsidRDefault="001907E1" w:rsidP="005E11F6">
      <w:pPr>
        <w:pStyle w:val="Lijstalinea"/>
        <w:numPr>
          <w:ilvl w:val="0"/>
          <w:numId w:val="13"/>
        </w:numPr>
        <w:rPr>
          <w:rFonts w:ascii="Bolder" w:hAnsi="Bolder"/>
        </w:rPr>
      </w:pPr>
      <w:r>
        <w:rPr>
          <w:rFonts w:ascii="Bolder" w:hAnsi="Bolder"/>
        </w:rPr>
        <w:t>Je hebt e</w:t>
      </w:r>
      <w:r w:rsidR="00E61B47" w:rsidRPr="006642BD">
        <w:rPr>
          <w:rFonts w:ascii="Bolder" w:hAnsi="Bolder"/>
        </w:rPr>
        <w:t xml:space="preserve">rvaring met het </w:t>
      </w:r>
      <w:r w:rsidR="0018218D">
        <w:rPr>
          <w:rFonts w:ascii="Bolder" w:hAnsi="Bolder"/>
        </w:rPr>
        <w:t xml:space="preserve">zelfstandig </w:t>
      </w:r>
      <w:r w:rsidR="00E61B47" w:rsidRPr="006642BD">
        <w:rPr>
          <w:rFonts w:ascii="Bolder" w:hAnsi="Bolder"/>
        </w:rPr>
        <w:t>voeren van bezwaar</w:t>
      </w:r>
      <w:r w:rsidR="00353E1D">
        <w:rPr>
          <w:rFonts w:ascii="Bolder" w:hAnsi="Bolder"/>
        </w:rPr>
        <w:t>-</w:t>
      </w:r>
      <w:r w:rsidR="00E61B47" w:rsidRPr="006642BD">
        <w:rPr>
          <w:rFonts w:ascii="Bolder" w:hAnsi="Bolder"/>
        </w:rPr>
        <w:t xml:space="preserve"> en beroep procedures</w:t>
      </w:r>
      <w:r w:rsidR="00353E1D">
        <w:rPr>
          <w:rFonts w:ascii="Bolder" w:hAnsi="Bolder"/>
        </w:rPr>
        <w:t>.</w:t>
      </w:r>
      <w:r w:rsidR="00E61B47" w:rsidRPr="006642BD">
        <w:rPr>
          <w:rFonts w:ascii="Bolder" w:hAnsi="Bolder"/>
        </w:rPr>
        <w:t xml:space="preserve"> </w:t>
      </w:r>
    </w:p>
    <w:p w14:paraId="4CE0D555" w14:textId="77777777" w:rsidR="0010583B" w:rsidRPr="006642BD" w:rsidRDefault="0010583B" w:rsidP="00D46C74">
      <w:pPr>
        <w:rPr>
          <w:rFonts w:ascii="Bolder" w:hAnsi="Bolder"/>
        </w:rPr>
      </w:pPr>
    </w:p>
    <w:p w14:paraId="638CE3A8" w14:textId="77777777" w:rsidR="00353E1D" w:rsidRPr="002B16AF" w:rsidRDefault="00353E1D" w:rsidP="00353E1D">
      <w:pPr>
        <w:pStyle w:val="Kop2"/>
        <w:rPr>
          <w:rFonts w:ascii="Bolder" w:hAnsi="Bolder"/>
          <w:szCs w:val="24"/>
        </w:rPr>
      </w:pPr>
      <w:r w:rsidRPr="002B16AF">
        <w:rPr>
          <w:rFonts w:ascii="Bolder" w:hAnsi="Bolder"/>
          <w:szCs w:val="24"/>
        </w:rPr>
        <w:t>De afdeling</w:t>
      </w:r>
    </w:p>
    <w:p w14:paraId="2F068930" w14:textId="77777777" w:rsidR="00353E1D" w:rsidRPr="00CF6086" w:rsidRDefault="00353E1D" w:rsidP="00353E1D">
      <w:pPr>
        <w:rPr>
          <w:rFonts w:ascii="Bolder" w:hAnsi="Bolder"/>
          <w:szCs w:val="20"/>
        </w:rPr>
      </w:pPr>
      <w:r w:rsidRPr="00CF6086">
        <w:rPr>
          <w:rFonts w:ascii="Bolder" w:hAnsi="Bolder"/>
          <w:szCs w:val="20"/>
        </w:rPr>
        <w:t>De afdeling Bouw- en Woningtoezicht is verantwoordelijk voor het verlenen van en toezicht houden op diverse vergunningen. Het belangrijkste werkproces betreft de vergunningen op basis van de Wet Algemene Bepalingen Omgevingsvergunning (WABO) voor de onderdelen bouwen, slopen en asbest. De afdeling is ook procesmatig verantwoordelijk (niet inhoudelijk) voor de besluiten over de overige aangevraagde omgevingsvergunningen. Dit betreft vooral de vergunningen en meldingen voor milieu, gebruik, kap en inrit. Daarnaast worden overige vergunningen verleend zoals splitsing, onttrekking, standplaats, promotie en vergunningen op basis van de Leegstandswet. In alle werkprocessen wordt de klant centraal gesteld. </w:t>
      </w:r>
      <w:r w:rsidRPr="00CF6086">
        <w:rPr>
          <w:rFonts w:ascii="Bolder" w:hAnsi="Bolder"/>
          <w:szCs w:val="20"/>
        </w:rPr>
        <w:br/>
        <w:t>Het motto van de afdeling is “Vergunning in 1 dag”. Hierdoor is het accent in werkzaamheden verlegd van het toetsen en controleren na ontvangst van de aanvraag naar het leveren van advies op de inhoud en het proces voordat een aanvraag is ingediend. Daarmee is de afdeling veel meer onderdeel geworden van de andere werkprocessen binnen Stadsontwikkeling. Om deze taken te verrichten wordt gebruik gemaakt van de expertise die bij de verschillende specialisten op de afdeling aanwezig is. De afdeling werkt volledig digitaal.</w:t>
      </w:r>
    </w:p>
    <w:p w14:paraId="28C9B228" w14:textId="77777777" w:rsidR="00353E1D" w:rsidRPr="00CF6086" w:rsidRDefault="00353E1D" w:rsidP="00353E1D">
      <w:pPr>
        <w:rPr>
          <w:rFonts w:ascii="Bolder" w:hAnsi="Bolder"/>
          <w:sz w:val="22"/>
        </w:rPr>
      </w:pPr>
    </w:p>
    <w:p w14:paraId="5CC47974" w14:textId="77777777" w:rsidR="00353E1D" w:rsidRPr="002B16AF" w:rsidRDefault="00353E1D" w:rsidP="00353E1D">
      <w:pPr>
        <w:pStyle w:val="Kop2"/>
        <w:rPr>
          <w:rFonts w:ascii="Bolder" w:hAnsi="Bolder"/>
          <w:szCs w:val="24"/>
        </w:rPr>
      </w:pPr>
      <w:r w:rsidRPr="002B16AF">
        <w:rPr>
          <w:rFonts w:ascii="Bolder" w:hAnsi="Bolder"/>
          <w:szCs w:val="24"/>
        </w:rPr>
        <w:t>Onze organisatie</w:t>
      </w:r>
    </w:p>
    <w:p w14:paraId="78743792" w14:textId="77777777" w:rsidR="00353E1D" w:rsidRPr="00CF6086" w:rsidRDefault="00353E1D" w:rsidP="00353E1D">
      <w:pPr>
        <w:rPr>
          <w:rFonts w:ascii="Bolder" w:hAnsi="Bolder"/>
          <w:szCs w:val="20"/>
        </w:rPr>
      </w:pPr>
      <w:r w:rsidRPr="00CF6086">
        <w:rPr>
          <w:rFonts w:ascii="Bolder" w:hAnsi="Bolder"/>
          <w:szCs w:val="20"/>
        </w:rPr>
        <w:t xml:space="preserve">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w:t>
      </w:r>
      <w:r w:rsidRPr="00CF6086">
        <w:rPr>
          <w:rFonts w:ascii="Bolder" w:hAnsi="Bolder"/>
          <w:szCs w:val="20"/>
        </w:rPr>
        <w:lastRenderedPageBreak/>
        <w:t>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1D84D37A" w14:textId="77777777" w:rsidR="00353E1D" w:rsidRPr="00CF6086" w:rsidRDefault="00353E1D" w:rsidP="00353E1D">
      <w:pPr>
        <w:rPr>
          <w:rFonts w:ascii="Bolder" w:hAnsi="Bolder"/>
          <w:sz w:val="22"/>
        </w:rPr>
      </w:pPr>
    </w:p>
    <w:p w14:paraId="2A4B5EF5" w14:textId="77777777" w:rsidR="000F2FFF" w:rsidRPr="006642BD" w:rsidRDefault="000F2FFF">
      <w:pPr>
        <w:rPr>
          <w:rFonts w:ascii="Bolder" w:hAnsi="Bolder"/>
        </w:rPr>
      </w:pPr>
    </w:p>
    <w:sectPr w:rsidR="000F2FFF" w:rsidRPr="006642BD"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6F58A" w14:textId="77777777" w:rsidR="0012518A" w:rsidRDefault="0012518A">
      <w:pPr>
        <w:spacing w:line="240" w:lineRule="auto"/>
      </w:pPr>
      <w:r>
        <w:separator/>
      </w:r>
    </w:p>
  </w:endnote>
  <w:endnote w:type="continuationSeparator" w:id="0">
    <w:p w14:paraId="2CF1F7DB" w14:textId="77777777" w:rsidR="0012518A" w:rsidRDefault="00125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lder">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75A07" w14:textId="77777777" w:rsidR="00985BD0" w:rsidRDefault="00821C0B" w:rsidP="00985BD0">
    <w:pPr>
      <w:pStyle w:val="Voettekst"/>
      <w:jc w:val="right"/>
    </w:pPr>
    <w:r w:rsidRPr="00985BD0">
      <w:rPr>
        <w:noProof/>
      </w:rPr>
      <w:drawing>
        <wp:inline distT="0" distB="0" distL="0" distR="0" wp14:anchorId="39A70F48" wp14:editId="59020935">
          <wp:extent cx="990000" cy="550800"/>
          <wp:effectExtent l="0" t="0" r="635"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E442F" w14:textId="77777777" w:rsidR="0012518A" w:rsidRDefault="0012518A">
      <w:pPr>
        <w:spacing w:line="240" w:lineRule="auto"/>
      </w:pPr>
      <w:r>
        <w:separator/>
      </w:r>
    </w:p>
  </w:footnote>
  <w:footnote w:type="continuationSeparator" w:id="0">
    <w:p w14:paraId="7113BC5C" w14:textId="77777777" w:rsidR="0012518A" w:rsidRDefault="001251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23051" w14:textId="77777777" w:rsidR="00985BD0" w:rsidRDefault="00821C0B" w:rsidP="00985BD0">
    <w:pPr>
      <w:pStyle w:val="Koptekst"/>
      <w:jc w:val="right"/>
    </w:pPr>
    <w:r w:rsidRPr="00985BD0">
      <w:rPr>
        <w:noProof/>
      </w:rPr>
      <w:drawing>
        <wp:inline distT="0" distB="0" distL="0" distR="0" wp14:anchorId="12007CC4" wp14:editId="37BF1C22">
          <wp:extent cx="2746800" cy="2736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004AB"/>
    <w:multiLevelType w:val="hybridMultilevel"/>
    <w:tmpl w:val="92E60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C96096"/>
    <w:multiLevelType w:val="hybridMultilevel"/>
    <w:tmpl w:val="43E06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3C681B"/>
    <w:multiLevelType w:val="multilevel"/>
    <w:tmpl w:val="4ED6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4B157B"/>
    <w:multiLevelType w:val="hybridMultilevel"/>
    <w:tmpl w:val="8AFC6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6DB7A8E"/>
    <w:multiLevelType w:val="hybridMultilevel"/>
    <w:tmpl w:val="D08C02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ED3397A"/>
    <w:multiLevelType w:val="hybridMultilevel"/>
    <w:tmpl w:val="770A2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3958B1"/>
    <w:multiLevelType w:val="hybridMultilevel"/>
    <w:tmpl w:val="6F128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67A46C6"/>
    <w:multiLevelType w:val="hybridMultilevel"/>
    <w:tmpl w:val="A3A6C3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FB01EA4"/>
    <w:multiLevelType w:val="hybridMultilevel"/>
    <w:tmpl w:val="6E1202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3A03868"/>
    <w:multiLevelType w:val="hybridMultilevel"/>
    <w:tmpl w:val="3CCCC9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6313D55"/>
    <w:multiLevelType w:val="hybridMultilevel"/>
    <w:tmpl w:val="B0A65A0E"/>
    <w:lvl w:ilvl="0" w:tplc="04130001">
      <w:start w:val="1"/>
      <w:numFmt w:val="bullet"/>
      <w:lvlText w:val=""/>
      <w:lvlJc w:val="left"/>
      <w:pPr>
        <w:ind w:left="720" w:hanging="360"/>
      </w:pPr>
      <w:rPr>
        <w:rFonts w:ascii="Symbol" w:hAnsi="Symbol" w:hint="default"/>
      </w:rPr>
    </w:lvl>
    <w:lvl w:ilvl="1" w:tplc="24622F30">
      <w:numFmt w:val="bullet"/>
      <w:lvlText w:val="•"/>
      <w:lvlJc w:val="left"/>
      <w:pPr>
        <w:ind w:left="1785" w:hanging="705"/>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AEE7464"/>
    <w:multiLevelType w:val="hybridMultilevel"/>
    <w:tmpl w:val="EE1C6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4E42FF5"/>
    <w:multiLevelType w:val="hybridMultilevel"/>
    <w:tmpl w:val="0A524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9"/>
  </w:num>
  <w:num w:numId="4">
    <w:abstractNumId w:val="0"/>
  </w:num>
  <w:num w:numId="5">
    <w:abstractNumId w:val="4"/>
  </w:num>
  <w:num w:numId="6">
    <w:abstractNumId w:val="2"/>
  </w:num>
  <w:num w:numId="7">
    <w:abstractNumId w:val="10"/>
  </w:num>
  <w:num w:numId="8">
    <w:abstractNumId w:val="12"/>
  </w:num>
  <w:num w:numId="9">
    <w:abstractNumId w:val="13"/>
  </w:num>
  <w:num w:numId="10">
    <w:abstractNumId w:val="5"/>
  </w:num>
  <w:num w:numId="11">
    <w:abstractNumId w:val="7"/>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111"/>
    <w:rsid w:val="000164D3"/>
    <w:rsid w:val="00022FEF"/>
    <w:rsid w:val="00081B6C"/>
    <w:rsid w:val="000E0AD6"/>
    <w:rsid w:val="000E55EA"/>
    <w:rsid w:val="000F2FFF"/>
    <w:rsid w:val="0010583B"/>
    <w:rsid w:val="001110E5"/>
    <w:rsid w:val="0012518A"/>
    <w:rsid w:val="00134B89"/>
    <w:rsid w:val="00137302"/>
    <w:rsid w:val="00151764"/>
    <w:rsid w:val="0018218D"/>
    <w:rsid w:val="001907E1"/>
    <w:rsid w:val="00195D4B"/>
    <w:rsid w:val="00197FC8"/>
    <w:rsid w:val="001A2776"/>
    <w:rsid w:val="001C709A"/>
    <w:rsid w:val="001D54AC"/>
    <w:rsid w:val="001E332D"/>
    <w:rsid w:val="00217805"/>
    <w:rsid w:val="002369D6"/>
    <w:rsid w:val="00267C23"/>
    <w:rsid w:val="002C507B"/>
    <w:rsid w:val="003038BC"/>
    <w:rsid w:val="00322E70"/>
    <w:rsid w:val="00344CA8"/>
    <w:rsid w:val="00353E1D"/>
    <w:rsid w:val="00396E14"/>
    <w:rsid w:val="003D1199"/>
    <w:rsid w:val="003F68A7"/>
    <w:rsid w:val="004125AE"/>
    <w:rsid w:val="00477CAE"/>
    <w:rsid w:val="004A4EA4"/>
    <w:rsid w:val="004F350C"/>
    <w:rsid w:val="00521F95"/>
    <w:rsid w:val="00533C73"/>
    <w:rsid w:val="005742C3"/>
    <w:rsid w:val="005C4A1B"/>
    <w:rsid w:val="005D153D"/>
    <w:rsid w:val="005D7298"/>
    <w:rsid w:val="005E11F6"/>
    <w:rsid w:val="005E29AF"/>
    <w:rsid w:val="00636611"/>
    <w:rsid w:val="00657464"/>
    <w:rsid w:val="006642BD"/>
    <w:rsid w:val="00675B88"/>
    <w:rsid w:val="00695B78"/>
    <w:rsid w:val="006C5C21"/>
    <w:rsid w:val="006C7A9D"/>
    <w:rsid w:val="006D014F"/>
    <w:rsid w:val="006D1ADA"/>
    <w:rsid w:val="006D4468"/>
    <w:rsid w:val="006E5F38"/>
    <w:rsid w:val="006F4E93"/>
    <w:rsid w:val="007047C4"/>
    <w:rsid w:val="00710EB4"/>
    <w:rsid w:val="007214E5"/>
    <w:rsid w:val="007B0498"/>
    <w:rsid w:val="007C3F06"/>
    <w:rsid w:val="007F51F7"/>
    <w:rsid w:val="00800566"/>
    <w:rsid w:val="00814B76"/>
    <w:rsid w:val="00821C0B"/>
    <w:rsid w:val="0082209F"/>
    <w:rsid w:val="008234A6"/>
    <w:rsid w:val="00833D66"/>
    <w:rsid w:val="008510C1"/>
    <w:rsid w:val="00865F9E"/>
    <w:rsid w:val="00872E14"/>
    <w:rsid w:val="00872E33"/>
    <w:rsid w:val="008F705A"/>
    <w:rsid w:val="00907B15"/>
    <w:rsid w:val="009205F4"/>
    <w:rsid w:val="009223D7"/>
    <w:rsid w:val="009234BA"/>
    <w:rsid w:val="00927F98"/>
    <w:rsid w:val="00965DB1"/>
    <w:rsid w:val="00973111"/>
    <w:rsid w:val="009753D2"/>
    <w:rsid w:val="009834DE"/>
    <w:rsid w:val="009A0ECC"/>
    <w:rsid w:val="00A12CB7"/>
    <w:rsid w:val="00A34532"/>
    <w:rsid w:val="00A62B69"/>
    <w:rsid w:val="00A97F4B"/>
    <w:rsid w:val="00AD4AF9"/>
    <w:rsid w:val="00AE7317"/>
    <w:rsid w:val="00AF4AED"/>
    <w:rsid w:val="00B06285"/>
    <w:rsid w:val="00B4442C"/>
    <w:rsid w:val="00B63706"/>
    <w:rsid w:val="00BA0B04"/>
    <w:rsid w:val="00BA339C"/>
    <w:rsid w:val="00BA5645"/>
    <w:rsid w:val="00BB08C0"/>
    <w:rsid w:val="00BC68C5"/>
    <w:rsid w:val="00BD6594"/>
    <w:rsid w:val="00BF6752"/>
    <w:rsid w:val="00C330FE"/>
    <w:rsid w:val="00C84073"/>
    <w:rsid w:val="00C84CBE"/>
    <w:rsid w:val="00CE3373"/>
    <w:rsid w:val="00D46C74"/>
    <w:rsid w:val="00D47CC0"/>
    <w:rsid w:val="00D647C0"/>
    <w:rsid w:val="00DA27EB"/>
    <w:rsid w:val="00DC7500"/>
    <w:rsid w:val="00DD59E3"/>
    <w:rsid w:val="00DF0523"/>
    <w:rsid w:val="00E2218C"/>
    <w:rsid w:val="00E33D30"/>
    <w:rsid w:val="00E60D67"/>
    <w:rsid w:val="00E61B47"/>
    <w:rsid w:val="00E65947"/>
    <w:rsid w:val="00E77CCD"/>
    <w:rsid w:val="00ED6836"/>
    <w:rsid w:val="00EE39FE"/>
    <w:rsid w:val="00EF43CF"/>
    <w:rsid w:val="00F5045B"/>
    <w:rsid w:val="00F665DB"/>
    <w:rsid w:val="00F679BF"/>
    <w:rsid w:val="00F92A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1AB0D4"/>
  <w15:chartTrackingRefBased/>
  <w15:docId w15:val="{D8F9B4F6-3713-4F7A-B012-9B41C98E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3111"/>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73111"/>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973111"/>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73111"/>
    <w:rPr>
      <w:rFonts w:ascii="Arial" w:hAnsi="Arial" w:cs="Arial"/>
      <w:b/>
      <w:color w:val="00B050"/>
      <w:sz w:val="36"/>
    </w:rPr>
  </w:style>
  <w:style w:type="character" w:customStyle="1" w:styleId="Kop2Char">
    <w:name w:val="Kop 2 Char"/>
    <w:basedOn w:val="Standaardalinea-lettertype"/>
    <w:link w:val="Kop2"/>
    <w:uiPriority w:val="9"/>
    <w:rsid w:val="00973111"/>
    <w:rPr>
      <w:rFonts w:ascii="Arial" w:hAnsi="Arial" w:cs="Arial"/>
      <w:b/>
      <w:color w:val="008000"/>
      <w:sz w:val="24"/>
    </w:rPr>
  </w:style>
  <w:style w:type="paragraph" w:styleId="Koptekst">
    <w:name w:val="header"/>
    <w:basedOn w:val="Standaard"/>
    <w:link w:val="KoptekstChar"/>
    <w:uiPriority w:val="99"/>
    <w:unhideWhenUsed/>
    <w:rsid w:val="0097311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73111"/>
    <w:rPr>
      <w:rFonts w:ascii="Arial" w:hAnsi="Arial" w:cs="Arial"/>
      <w:sz w:val="20"/>
    </w:rPr>
  </w:style>
  <w:style w:type="paragraph" w:styleId="Voettekst">
    <w:name w:val="footer"/>
    <w:basedOn w:val="Standaard"/>
    <w:link w:val="VoettekstChar"/>
    <w:uiPriority w:val="99"/>
    <w:unhideWhenUsed/>
    <w:rsid w:val="0097311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73111"/>
    <w:rPr>
      <w:rFonts w:ascii="Arial" w:hAnsi="Arial" w:cs="Arial"/>
      <w:sz w:val="20"/>
    </w:rPr>
  </w:style>
  <w:style w:type="table" w:styleId="Tabelraster">
    <w:name w:val="Table Grid"/>
    <w:basedOn w:val="Standaardtabel"/>
    <w:uiPriority w:val="39"/>
    <w:rsid w:val="00973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73111"/>
    <w:pPr>
      <w:ind w:left="720"/>
      <w:contextualSpacing/>
    </w:pPr>
  </w:style>
  <w:style w:type="character" w:styleId="Verwijzingopmerking">
    <w:name w:val="annotation reference"/>
    <w:basedOn w:val="Standaardalinea-lettertype"/>
    <w:uiPriority w:val="99"/>
    <w:semiHidden/>
    <w:unhideWhenUsed/>
    <w:rsid w:val="00973111"/>
    <w:rPr>
      <w:sz w:val="16"/>
      <w:szCs w:val="16"/>
    </w:rPr>
  </w:style>
  <w:style w:type="paragraph" w:styleId="Tekstopmerking">
    <w:name w:val="annotation text"/>
    <w:basedOn w:val="Standaard"/>
    <w:link w:val="TekstopmerkingChar"/>
    <w:uiPriority w:val="99"/>
    <w:semiHidden/>
    <w:unhideWhenUsed/>
    <w:rsid w:val="00973111"/>
    <w:pPr>
      <w:spacing w:line="240" w:lineRule="auto"/>
    </w:pPr>
    <w:rPr>
      <w:szCs w:val="20"/>
    </w:rPr>
  </w:style>
  <w:style w:type="character" w:customStyle="1" w:styleId="TekstopmerkingChar">
    <w:name w:val="Tekst opmerking Char"/>
    <w:basedOn w:val="Standaardalinea-lettertype"/>
    <w:link w:val="Tekstopmerking"/>
    <w:uiPriority w:val="99"/>
    <w:semiHidden/>
    <w:rsid w:val="00973111"/>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73111"/>
    <w:rPr>
      <w:b/>
      <w:bCs/>
    </w:rPr>
  </w:style>
  <w:style w:type="character" w:customStyle="1" w:styleId="OnderwerpvanopmerkingChar">
    <w:name w:val="Onderwerp van opmerking Char"/>
    <w:basedOn w:val="TekstopmerkingChar"/>
    <w:link w:val="Onderwerpvanopmerking"/>
    <w:uiPriority w:val="99"/>
    <w:semiHidden/>
    <w:rsid w:val="00973111"/>
    <w:rPr>
      <w:rFonts w:ascii="Arial" w:hAnsi="Arial" w:cs="Arial"/>
      <w:b/>
      <w:bCs/>
      <w:sz w:val="20"/>
      <w:szCs w:val="20"/>
    </w:rPr>
  </w:style>
  <w:style w:type="paragraph" w:styleId="Ballontekst">
    <w:name w:val="Balloon Text"/>
    <w:basedOn w:val="Standaard"/>
    <w:link w:val="BallontekstChar"/>
    <w:uiPriority w:val="99"/>
    <w:semiHidden/>
    <w:unhideWhenUsed/>
    <w:rsid w:val="0097311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3111"/>
    <w:rPr>
      <w:rFonts w:ascii="Segoe UI" w:hAnsi="Segoe UI" w:cs="Segoe UI"/>
      <w:sz w:val="18"/>
      <w:szCs w:val="18"/>
    </w:rPr>
  </w:style>
  <w:style w:type="paragraph" w:styleId="Geenafstand">
    <w:name w:val="No Spacing"/>
    <w:uiPriority w:val="1"/>
    <w:qFormat/>
    <w:rsid w:val="006F4E93"/>
    <w:pPr>
      <w:spacing w:after="0" w:line="240" w:lineRule="auto"/>
    </w:pPr>
    <w:rPr>
      <w:rFonts w:ascii="Arial" w:hAnsi="Arial" w:cs="Arial"/>
      <w:sz w:val="20"/>
    </w:rPr>
  </w:style>
  <w:style w:type="paragraph" w:styleId="Plattetekst">
    <w:name w:val="Body Text"/>
    <w:basedOn w:val="Standaard"/>
    <w:link w:val="PlattetekstChar"/>
    <w:rsid w:val="003038BC"/>
    <w:pPr>
      <w:spacing w:line="240" w:lineRule="auto"/>
    </w:pPr>
    <w:rPr>
      <w:rFonts w:eastAsia="Times New Roman"/>
      <w:szCs w:val="24"/>
      <w:lang w:eastAsia="nl-NL"/>
    </w:rPr>
  </w:style>
  <w:style w:type="character" w:customStyle="1" w:styleId="PlattetekstChar">
    <w:name w:val="Platte tekst Char"/>
    <w:basedOn w:val="Standaardalinea-lettertype"/>
    <w:link w:val="Plattetekst"/>
    <w:rsid w:val="003038BC"/>
    <w:rPr>
      <w:rFonts w:ascii="Arial" w:eastAsia="Times New Roman" w:hAnsi="Arial" w:cs="Arial"/>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F2983-065C-4A5C-BE4C-D5BACEDB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754</Words>
  <Characters>4148</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Vliet K.A. van (Kim)</cp:lastModifiedBy>
  <cp:revision>2</cp:revision>
  <dcterms:created xsi:type="dcterms:W3CDTF">2023-01-09T09:06:00Z</dcterms:created>
  <dcterms:modified xsi:type="dcterms:W3CDTF">2023-01-09T09:06:00Z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71968-df67-4817-ac85-f4a5f5ebb5dd_Enabled">
    <vt:lpwstr>true</vt:lpwstr>
  </property>
  <property fmtid="{D5CDD505-2E9C-101B-9397-08002B2CF9AE}" pid="3" name="MSIP_Label_ea871968-df67-4817-ac85-f4a5f5ebb5dd_SetDate">
    <vt:lpwstr>2022-11-30T10:01:32Z</vt:lpwstr>
  </property>
  <property fmtid="{D5CDD505-2E9C-101B-9397-08002B2CF9AE}" pid="4" name="MSIP_Label_ea871968-df67-4817-ac85-f4a5f5ebb5dd_Method">
    <vt:lpwstr>Standard</vt:lpwstr>
  </property>
  <property fmtid="{D5CDD505-2E9C-101B-9397-08002B2CF9AE}" pid="5" name="MSIP_Label_ea871968-df67-4817-ac85-f4a5f5ebb5dd_Name">
    <vt:lpwstr>Bedrijfsvertrouwelijk</vt:lpwstr>
  </property>
  <property fmtid="{D5CDD505-2E9C-101B-9397-08002B2CF9AE}" pid="6" name="MSIP_Label_ea871968-df67-4817-ac85-f4a5f5ebb5dd_SiteId">
    <vt:lpwstr>49c4cd82-8f65-4d6a-9a3b-0ecd07c0cf5b</vt:lpwstr>
  </property>
  <property fmtid="{D5CDD505-2E9C-101B-9397-08002B2CF9AE}" pid="7" name="MSIP_Label_ea871968-df67-4817-ac85-f4a5f5ebb5dd_ActionId">
    <vt:lpwstr>115aa0a9-df1f-4880-b1a8-ecd60e91ca48</vt:lpwstr>
  </property>
  <property fmtid="{D5CDD505-2E9C-101B-9397-08002B2CF9AE}" pid="8" name="MSIP_Label_ea871968-df67-4817-ac85-f4a5f5ebb5dd_ContentBits">
    <vt:lpwstr>0</vt:lpwstr>
  </property>
</Properties>
</file>