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E07" w:rsidRDefault="001A4E07">
      <w:pPr>
        <w:ind w:firstLine="0"/>
        <w:jc w:val="left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W w:w="9637" w:type="dxa"/>
        <w:jc w:val="center"/>
        <w:tblLayout w:type="fixed"/>
        <w:tblLook w:val="0000"/>
      </w:tblPr>
      <w:tblGrid>
        <w:gridCol w:w="2551"/>
        <w:gridCol w:w="7086"/>
      </w:tblGrid>
      <w:tr w:rsidR="001A4E07" w:rsidTr="00266B73">
        <w:trPr>
          <w:jc w:val="center"/>
        </w:trPr>
        <w:tc>
          <w:tcPr>
            <w:tcW w:w="2551" w:type="dxa"/>
          </w:tcPr>
          <w:p w:rsidR="001A4E07" w:rsidRDefault="001A4E07" w:rsidP="00266B73">
            <w:pPr>
              <w:ind w:firstLine="0"/>
              <w:jc w:val="center"/>
            </w:pPr>
            <w:r w:rsidRPr="00266B73">
              <w:rPr>
                <w:noProof/>
                <w:sz w:val="26"/>
                <w:szCs w:val="26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i1027" type="#_x0000_t75" alt="Герб на София - контурно изображение за печат.png" style="width:62.25pt;height:71.25pt;visibility:visible">
                  <v:imagedata r:id="rId6" o:title="" cropleft="671f" cropright="671f"/>
                </v:shape>
              </w:pict>
            </w:r>
          </w:p>
        </w:tc>
        <w:tc>
          <w:tcPr>
            <w:tcW w:w="7086" w:type="dxa"/>
          </w:tcPr>
          <w:p w:rsidR="001A4E07" w:rsidRPr="00266B73" w:rsidRDefault="001A4E07" w:rsidP="00266B73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 w:rsidRPr="00266B73">
              <w:rPr>
                <w:b/>
                <w:sz w:val="20"/>
                <w:szCs w:val="20"/>
              </w:rPr>
              <w:t>ПРИЛОЖЕНИЕ № 8 / ПРОЕКТ</w:t>
            </w:r>
          </w:p>
          <w:p w:rsidR="001A4E07" w:rsidRPr="00266B73" w:rsidRDefault="001A4E07" w:rsidP="00266B73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 w:rsidRPr="00266B73">
              <w:rPr>
                <w:b/>
                <w:sz w:val="24"/>
                <w:szCs w:val="24"/>
              </w:rPr>
              <w:t>СТОЛИЧНА ОБЩИНА</w:t>
            </w:r>
          </w:p>
          <w:p w:rsidR="001A4E07" w:rsidRPr="00266B73" w:rsidRDefault="001A4E07" w:rsidP="00266B73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1A4E07" w:rsidRPr="00266B73" w:rsidRDefault="001A4E07" w:rsidP="00266B73">
            <w:pPr>
              <w:ind w:left="-97" w:firstLine="0"/>
              <w:jc w:val="left"/>
              <w:rPr>
                <w:sz w:val="24"/>
                <w:szCs w:val="24"/>
              </w:rPr>
            </w:pPr>
            <w:r w:rsidRPr="00266B73"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1A4E07" w:rsidRDefault="001A4E07">
      <w:pPr>
        <w:spacing w:before="480"/>
        <w:ind w:left="22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ДОГОВОР</w:t>
      </w:r>
    </w:p>
    <w:p w:rsidR="001A4E07" w:rsidRDefault="001A4E07">
      <w:pPr>
        <w:spacing w:after="200"/>
        <w:ind w:left="2267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№ ……………………………………………………………………..</w:t>
      </w:r>
    </w:p>
    <w:p w:rsidR="001A4E07" w:rsidRDefault="001A4E07">
      <w:pPr>
        <w:tabs>
          <w:tab w:val="left" w:pos="9380"/>
        </w:tabs>
        <w:ind w:left="2557" w:right="-17" w:hanging="2565"/>
        <w:rPr>
          <w:b/>
          <w:sz w:val="24"/>
          <w:szCs w:val="24"/>
        </w:rPr>
      </w:pPr>
    </w:p>
    <w:p w:rsidR="001A4E07" w:rsidRDefault="001A4E07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Днес:………….………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в гр. София, между:</w:t>
      </w:r>
    </w:p>
    <w:p w:rsidR="001A4E07" w:rsidRDefault="001A4E07">
      <w:pPr>
        <w:pStyle w:val="Heading2"/>
        <w:spacing w:before="0" w:after="0"/>
        <w:ind w:left="2267" w:firstLine="0"/>
        <w:rPr>
          <w:sz w:val="24"/>
          <w:szCs w:val="24"/>
        </w:rPr>
      </w:pPr>
      <w:bookmarkStart w:id="1" w:name="_3jr3u67q3dl9" w:colFirst="0" w:colLast="0"/>
      <w:bookmarkEnd w:id="1"/>
      <w:r>
        <w:rPr>
          <w:sz w:val="24"/>
          <w:szCs w:val="24"/>
        </w:rPr>
        <w:t>СТОЛИЧНА ОБЩИНА,</w:t>
      </w:r>
    </w:p>
    <w:p w:rsidR="001A4E07" w:rsidRDefault="001A4E07">
      <w:pPr>
        <w:tabs>
          <w:tab w:val="left" w:pos="2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ЕИК: 000696327, седалище и и адрес на управление: София 1000, ул. “Московска” № 33, представлявана от арх. Здравко Здравков, главен архитект на Столична община, на основание заповед № СОА17-РД09-78/17.01.2017 г. на кмета на Столична община, наричана за краткост </w:t>
      </w:r>
      <w:r>
        <w:rPr>
          <w:b/>
          <w:sz w:val="24"/>
          <w:szCs w:val="24"/>
        </w:rPr>
        <w:t>ВЪЗЛОЖИТЕЛ</w:t>
      </w:r>
      <w:r>
        <w:rPr>
          <w:sz w:val="24"/>
          <w:szCs w:val="24"/>
        </w:rPr>
        <w:t>, от една страна и</w:t>
      </w:r>
    </w:p>
    <w:p w:rsidR="001A4E07" w:rsidRDefault="001A4E07">
      <w:pPr>
        <w:ind w:left="22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ЕИК/ЕГН:</w:t>
      </w:r>
      <w:r>
        <w:rPr>
          <w:sz w:val="24"/>
          <w:szCs w:val="24"/>
        </w:rPr>
        <w:tab/>
        <w:t>………………..…………………………………....…………………..,</w:t>
      </w:r>
    </w:p>
    <w:p w:rsidR="001A4E07" w:rsidRDefault="001A4E07">
      <w:pPr>
        <w:tabs>
          <w:tab w:val="left" w:pos="45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седалище и адрес на управление/адрес: </w:t>
      </w:r>
      <w:r>
        <w:rPr>
          <w:sz w:val="24"/>
          <w:szCs w:val="24"/>
        </w:rPr>
        <w:tab/>
        <w:t>…...…………....………………………………</w:t>
      </w:r>
    </w:p>
    <w:p w:rsidR="001A4E07" w:rsidRDefault="001A4E07">
      <w:pPr>
        <w:tabs>
          <w:tab w:val="left" w:pos="45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от: 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наричано за краткост </w:t>
      </w:r>
      <w:r>
        <w:rPr>
          <w:b/>
          <w:sz w:val="24"/>
          <w:szCs w:val="24"/>
        </w:rPr>
        <w:t>ИЗПЪЛНИТЕЛ</w:t>
      </w:r>
      <w:r>
        <w:rPr>
          <w:sz w:val="24"/>
          <w:szCs w:val="24"/>
        </w:rPr>
        <w:t>, от друга страна, се сключи настоящия договор за следното: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</w:p>
    <w:p w:rsidR="001A4E07" w:rsidRDefault="001A4E07" w:rsidP="00865B87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Чл. 1.</w:t>
      </w:r>
      <w:r>
        <w:rPr>
          <w:sz w:val="24"/>
          <w:szCs w:val="24"/>
        </w:rPr>
        <w:tab/>
        <w:t xml:space="preserve">След проведен конкурс за проект по реда на Закона за обществените поръчки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придобива представения от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идеен проект за обект: </w:t>
      </w:r>
      <w:r w:rsidRPr="00DC2496">
        <w:rPr>
          <w:sz w:val="24"/>
          <w:szCs w:val="24"/>
        </w:rPr>
        <w:t>Детска градина в</w:t>
      </w:r>
      <w:r w:rsidRPr="00DC2496">
        <w:rPr>
          <w:sz w:val="24"/>
          <w:szCs w:val="24"/>
          <w:lang w:val="en-US"/>
        </w:rPr>
        <w:t xml:space="preserve"> </w:t>
      </w:r>
      <w:r w:rsidRPr="00DC2496">
        <w:rPr>
          <w:sz w:val="24"/>
          <w:szCs w:val="24"/>
        </w:rPr>
        <w:t xml:space="preserve">кв. „Горна баня”, </w:t>
      </w:r>
      <w:r>
        <w:rPr>
          <w:sz w:val="24"/>
          <w:szCs w:val="24"/>
        </w:rPr>
        <w:t xml:space="preserve">с местонахождение </w:t>
      </w:r>
      <w:r w:rsidRPr="00DC2496">
        <w:rPr>
          <w:sz w:val="24"/>
          <w:szCs w:val="24"/>
        </w:rPr>
        <w:t>УПИ ІІ-</w:t>
      </w:r>
      <w:r w:rsidRPr="00DC2496">
        <w:rPr>
          <w:sz w:val="24"/>
          <w:szCs w:val="24"/>
          <w:lang w:val="en-US"/>
        </w:rPr>
        <w:t xml:space="preserve">3212 - </w:t>
      </w:r>
      <w:r w:rsidRPr="00DC2496">
        <w:rPr>
          <w:sz w:val="24"/>
          <w:szCs w:val="24"/>
        </w:rPr>
        <w:t>за ОДЗ, кв.</w:t>
      </w:r>
      <w:r w:rsidRPr="00DC2496">
        <w:rPr>
          <w:sz w:val="24"/>
          <w:szCs w:val="24"/>
          <w:lang w:val="en-US"/>
        </w:rPr>
        <w:t xml:space="preserve"> </w:t>
      </w:r>
      <w:r w:rsidRPr="00DC2496">
        <w:rPr>
          <w:sz w:val="24"/>
          <w:szCs w:val="24"/>
        </w:rPr>
        <w:t>32, м.</w:t>
      </w:r>
      <w:r w:rsidRPr="00DC2496">
        <w:rPr>
          <w:sz w:val="24"/>
          <w:szCs w:val="24"/>
          <w:lang w:val="en-US"/>
        </w:rPr>
        <w:t xml:space="preserve"> </w:t>
      </w:r>
      <w:r w:rsidRPr="00DC2496">
        <w:rPr>
          <w:sz w:val="24"/>
          <w:szCs w:val="24"/>
        </w:rPr>
        <w:t xml:space="preserve">кв. „Горна баня”, </w:t>
      </w:r>
      <w:r>
        <w:rPr>
          <w:sz w:val="24"/>
          <w:szCs w:val="24"/>
        </w:rPr>
        <w:t>гр. София, и авторското право по отношение използването на проекта на основание чл. 42 от Закона за авторското право и сродните му права.</w:t>
      </w:r>
    </w:p>
    <w:p w:rsidR="001A4E07" w:rsidRDefault="001A4E07">
      <w:pPr>
        <w:tabs>
          <w:tab w:val="left" w:pos="2267"/>
          <w:tab w:val="left" w:pos="4665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Чл. 2.</w:t>
      </w:r>
      <w:r>
        <w:rPr>
          <w:sz w:val="24"/>
          <w:szCs w:val="24"/>
        </w:rPr>
        <w:tab/>
        <w:t xml:space="preserve">(1)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заплаща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награда в размер на </w:t>
      </w:r>
      <w:r>
        <w:rPr>
          <w:sz w:val="24"/>
          <w:szCs w:val="24"/>
        </w:rPr>
        <w:tab/>
        <w:t>………...… (…………………………………..……....………) лева не по-късно от 30 календарни дни след влизане в сила на решението за класиране и подписването на настоящия договор.</w:t>
      </w:r>
    </w:p>
    <w:p w:rsidR="001A4E07" w:rsidRDefault="001A4E07">
      <w:pPr>
        <w:tabs>
          <w:tab w:val="left" w:pos="2685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Плащането се извършва по следната сметка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>: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Обслужваща банка: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BIC: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Титуляр на сметката: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1A4E07" w:rsidRDefault="001A4E07">
      <w:pPr>
        <w:tabs>
          <w:tab w:val="left" w:pos="2257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Чл. 3. </w:t>
      </w:r>
      <w:r>
        <w:rPr>
          <w:sz w:val="24"/>
          <w:szCs w:val="24"/>
        </w:rPr>
        <w:tab/>
        <w:t xml:space="preserve">В случай на отказ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да участва и/или извършва последващи действия при реализацията на проекта съгласно ЗОП,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като носител на авторското право запазва правото си да възложи изпълнението на проекта на друго лице, отговарящо на изискванията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>.</w:t>
      </w:r>
    </w:p>
    <w:p w:rsidR="001A4E07" w:rsidRDefault="001A4E07">
      <w:pPr>
        <w:tabs>
          <w:tab w:val="left" w:pos="2265"/>
          <w:tab w:val="left" w:pos="2677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Чл. 4. </w:t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 xml:space="preserve">Страните се съгласяват, на основание чл. 42, ал. 1 от Закона за авторското право и сродните му права, че авторските права върху всички проектни материали, и всякакви други елементи или компоненти, създадени в резултат на или във връзка с изработването на проекта, принадлежат изцяло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в същия обем, в който биха принадлежали на автора.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декларира и гарантира, че трети лица не притежават права върху изготвените проектни материали и други резултати от изработването на проекта, които могат да бъдат обект на авторско право.</w:t>
      </w:r>
    </w:p>
    <w:p w:rsidR="001A4E07" w:rsidRDefault="001A4E07">
      <w:pPr>
        <w:tabs>
          <w:tab w:val="left" w:pos="2677"/>
        </w:tabs>
        <w:ind w:firstLine="2265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В случай, че бъде установено с влязло в сила съдебно решение или в случай, че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и/или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установят, че с изготвянето, въвеждането и използването на проектни или други материали, съставени при изпълнението на този Договор, е нарушено авторско право на трето лице,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се задължава да направи възможно за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използването им:</w:t>
      </w:r>
    </w:p>
    <w:p w:rsidR="001A4E07" w:rsidRDefault="001A4E07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чрез промяна на съответния документ или материал или</w:t>
      </w:r>
    </w:p>
    <w:p w:rsidR="001A4E07" w:rsidRDefault="001A4E07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чрез замяната на елемент от него със защитени авторски права с друг елемент със същата функция, който не нарушава авторските права на трети лица или</w:t>
      </w:r>
    </w:p>
    <w:p w:rsidR="001A4E07" w:rsidRDefault="001A4E07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като получи за своя сметка разрешение за ползване на продукта от третото лице, чиито права са нарушени.</w:t>
      </w:r>
    </w:p>
    <w:p w:rsidR="001A4E07" w:rsidRDefault="001A4E07">
      <w:pPr>
        <w:tabs>
          <w:tab w:val="left" w:pos="2677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уведомява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за претенциите за нарушени авторски права от страна на трети лица в срок до 10  (десет) дни от узнаването им. В случай, че трети лица предявят основателни претенции,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носи пълната отговорност и понася всички щети, произтичащи от това.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привлича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в евентуален спор за нарушено авторско право във връзка с изпълнението по Договора.</w:t>
      </w:r>
    </w:p>
    <w:p w:rsidR="001A4E07" w:rsidRDefault="001A4E07">
      <w:pPr>
        <w:tabs>
          <w:tab w:val="left" w:pos="2677"/>
        </w:tabs>
        <w:ind w:firstLine="2267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заплаща на </w:t>
      </w:r>
      <w:r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1A4E07" w:rsidRDefault="001A4E07">
      <w:pPr>
        <w:ind w:firstLine="2267"/>
        <w:rPr>
          <w:sz w:val="24"/>
          <w:szCs w:val="24"/>
        </w:rPr>
      </w:pPr>
    </w:p>
    <w:p w:rsidR="001A4E07" w:rsidRDefault="001A4E07">
      <w:pPr>
        <w:ind w:firstLine="2267"/>
        <w:rPr>
          <w:sz w:val="24"/>
          <w:szCs w:val="24"/>
        </w:rPr>
      </w:pPr>
      <w:r>
        <w:rPr>
          <w:sz w:val="24"/>
          <w:szCs w:val="24"/>
        </w:rPr>
        <w:t xml:space="preserve">Настоящият договор се състави и подписа в три еднообразни екземпляра - един за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 два за </w:t>
      </w:r>
      <w:r>
        <w:rPr>
          <w:b/>
          <w:sz w:val="24"/>
          <w:szCs w:val="24"/>
        </w:rPr>
        <w:t>ВЪЗЛОЖИТЕЛЯ.</w:t>
      </w:r>
    </w:p>
    <w:p w:rsidR="001A4E07" w:rsidRDefault="001A4E07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</w:t>
      </w:r>
    </w:p>
    <w:p w:rsidR="001A4E07" w:rsidRDefault="001A4E07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Подпис/Печат:</w:t>
      </w:r>
      <w:r>
        <w:rPr>
          <w:sz w:val="24"/>
          <w:szCs w:val="24"/>
        </w:rPr>
        <w:tab/>
        <w:t>…………………………………………...…</w:t>
      </w:r>
    </w:p>
    <w:p w:rsidR="001A4E07" w:rsidRDefault="001A4E07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Име/Длъжност:</w:t>
      </w:r>
      <w:r>
        <w:rPr>
          <w:sz w:val="24"/>
          <w:szCs w:val="24"/>
        </w:rPr>
        <w:tab/>
        <w:t>…………………………………………...…</w:t>
      </w:r>
    </w:p>
    <w:p w:rsidR="001A4E07" w:rsidRDefault="001A4E07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ИЗПЪЛНИТЕЛ:</w:t>
      </w:r>
    </w:p>
    <w:p w:rsidR="001A4E07" w:rsidRDefault="001A4E07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Подпис/Печат:</w:t>
      </w:r>
      <w:r>
        <w:rPr>
          <w:sz w:val="24"/>
          <w:szCs w:val="24"/>
        </w:rPr>
        <w:tab/>
        <w:t>…………………………………………...…</w:t>
      </w:r>
    </w:p>
    <w:p w:rsidR="001A4E07" w:rsidRDefault="001A4E07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Име/Длъжност:</w:t>
      </w:r>
      <w:r>
        <w:rPr>
          <w:sz w:val="24"/>
          <w:szCs w:val="24"/>
        </w:rPr>
        <w:tab/>
        <w:t>…………………………………………...…</w:t>
      </w:r>
    </w:p>
    <w:sectPr w:rsidR="001A4E07" w:rsidSect="006B3A94">
      <w:headerReference w:type="default" r:id="rId7"/>
      <w:footerReference w:type="default" r:id="rId8"/>
      <w:pgSz w:w="11906" w:h="16838"/>
      <w:pgMar w:top="1133" w:right="991" w:bottom="1133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07" w:rsidRDefault="001A4E07">
      <w:r>
        <w:separator/>
      </w:r>
    </w:p>
  </w:endnote>
  <w:endnote w:type="continuationSeparator" w:id="0">
    <w:p w:rsidR="001A4E07" w:rsidRDefault="001A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7" w:rsidRDefault="001A4E07">
    <w:pPr>
      <w:spacing w:before="60" w:after="692"/>
      <w:ind w:firstLine="0"/>
      <w:jc w:val="center"/>
      <w:rPr>
        <w:sz w:val="15"/>
        <w:szCs w:val="15"/>
      </w:rPr>
    </w:pPr>
    <w:r>
      <w:pict>
        <v:rect id="_x0000_i1026" style="width:0;height:1.5pt" o:hralign="center" o:hrstd="t" o:hr="t" fillcolor="#a0a0a0" stroked="f"/>
      </w:pict>
    </w:r>
    <w:r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07" w:rsidRDefault="001A4E07">
      <w:r>
        <w:separator/>
      </w:r>
    </w:p>
  </w:footnote>
  <w:footnote w:type="continuationSeparator" w:id="0">
    <w:p w:rsidR="001A4E07" w:rsidRDefault="001A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07" w:rsidRDefault="001A4E07">
    <w:pPr>
      <w:jc w:val="right"/>
      <w:rPr>
        <w:sz w:val="16"/>
        <w:szCs w:val="16"/>
      </w:rPr>
    </w:pPr>
  </w:p>
  <w:p w:rsidR="001A4E07" w:rsidRDefault="001A4E07">
    <w:pPr>
      <w:jc w:val="right"/>
      <w:rPr>
        <w:sz w:val="16"/>
        <w:szCs w:val="16"/>
      </w:rPr>
    </w:pPr>
  </w:p>
  <w:p w:rsidR="001A4E07" w:rsidRDefault="001A4E07">
    <w:pPr>
      <w:jc w:val="right"/>
      <w:rPr>
        <w:sz w:val="14"/>
        <w:szCs w:val="14"/>
      </w:rPr>
    </w:pPr>
  </w:p>
  <w:p w:rsidR="001A4E07" w:rsidRPr="006B3A94" w:rsidRDefault="001A4E07" w:rsidP="006B3A94">
    <w:pPr>
      <w:spacing w:line="276" w:lineRule="auto"/>
      <w:ind w:firstLine="0"/>
      <w:jc w:val="center"/>
      <w:rPr>
        <w:b/>
        <w:caps/>
        <w:sz w:val="16"/>
        <w:szCs w:val="24"/>
      </w:rPr>
    </w:pPr>
    <w:r w:rsidRPr="0008469F">
      <w:rPr>
        <w:b/>
        <w:caps/>
        <w:sz w:val="16"/>
        <w:szCs w:val="24"/>
      </w:rPr>
      <w:t>Изготвяне на инвестиционен проект за обект: Детска градина в</w:t>
    </w:r>
    <w:r w:rsidRPr="0008469F">
      <w:rPr>
        <w:b/>
        <w:caps/>
        <w:sz w:val="16"/>
        <w:szCs w:val="24"/>
        <w:lang w:val="en-US"/>
      </w:rPr>
      <w:t xml:space="preserve"> </w:t>
    </w:r>
    <w:r>
      <w:rPr>
        <w:b/>
        <w:caps/>
        <w:sz w:val="16"/>
        <w:szCs w:val="24"/>
      </w:rPr>
      <w:t>кв. „Горна баня”, гр. София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B7"/>
    <w:rsid w:val="0004208D"/>
    <w:rsid w:val="0008469F"/>
    <w:rsid w:val="001A4E07"/>
    <w:rsid w:val="00266B73"/>
    <w:rsid w:val="004111B3"/>
    <w:rsid w:val="006B3A94"/>
    <w:rsid w:val="00865B87"/>
    <w:rsid w:val="00C21FB7"/>
    <w:rsid w:val="00D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B3"/>
    <w:pPr>
      <w:widowControl w:val="0"/>
      <w:ind w:firstLine="709"/>
      <w:jc w:val="both"/>
    </w:pPr>
    <w:rPr>
      <w:sz w:val="28"/>
      <w:szCs w:val="28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1B3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1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11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1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426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426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426"/>
    <w:rPr>
      <w:rFonts w:asciiTheme="majorHAnsi" w:eastAsiaTheme="majorEastAsia" w:hAnsiTheme="majorHAnsi" w:cstheme="majorBidi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426"/>
    <w:rPr>
      <w:rFonts w:asciiTheme="minorHAnsi" w:eastAsiaTheme="minorEastAsia" w:hAnsiTheme="minorHAnsi" w:cstheme="minorBidi"/>
      <w:b/>
      <w:b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426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426"/>
    <w:rPr>
      <w:rFonts w:asciiTheme="minorHAnsi" w:eastAsiaTheme="minorEastAsia" w:hAnsiTheme="minorHAnsi" w:cstheme="minorBidi"/>
      <w:b/>
      <w:bCs/>
      <w:lang w:val="bg-BG"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4111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426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11B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30426"/>
    <w:rPr>
      <w:rFonts w:asciiTheme="majorHAnsi" w:eastAsiaTheme="majorEastAsia" w:hAnsiTheme="majorHAnsi" w:cstheme="majorBidi"/>
      <w:sz w:val="24"/>
      <w:szCs w:val="24"/>
      <w:lang w:val="bg-BG" w:eastAsia="bg-BG"/>
    </w:rPr>
  </w:style>
  <w:style w:type="table" w:customStyle="1" w:styleId="Style">
    <w:name w:val="Style"/>
    <w:uiPriority w:val="99"/>
    <w:rsid w:val="004111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3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A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A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602</Words>
  <Characters>3436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Niki</cp:lastModifiedBy>
  <cp:revision>3</cp:revision>
  <dcterms:created xsi:type="dcterms:W3CDTF">2018-11-04T13:28:00Z</dcterms:created>
  <dcterms:modified xsi:type="dcterms:W3CDTF">2018-11-04T17:35:00Z</dcterms:modified>
</cp:coreProperties>
</file>