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A3787" w:rsidP="00985BD0">
      <w:pPr>
        <w:pStyle w:val="Kop1"/>
        <w:rPr>
          <w:color w:val="339933"/>
        </w:rPr>
      </w:pPr>
      <w:r>
        <w:rPr>
          <w:color w:val="339933"/>
        </w:rPr>
        <w:t>Junior Data en Productanalist</w:t>
      </w:r>
    </w:p>
    <w:p w:rsidR="00F52525" w:rsidRPr="00F52525" w:rsidRDefault="006C0B4A"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638F2" w:rsidP="00D24F8E">
            <w:proofErr w:type="spellStart"/>
            <w:r>
              <w:t>Kleinpold</w:t>
            </w:r>
            <w:bookmarkStart w:id="0" w:name="_GoBack"/>
            <w:bookmarkEnd w:id="0"/>
            <w:r>
              <w:t>erplein</w:t>
            </w:r>
            <w:proofErr w:type="spellEnd"/>
            <w:r>
              <w:t xml:space="preserve"> 5</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C4E12" w:rsidP="00D24F8E">
            <w:r>
              <w:t>Z.s.m. naar verwachting medio oktober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E02EFB"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E02EFB" w:rsidP="00D24F8E">
            <w:r>
              <w:t>36</w:t>
            </w:r>
            <w:r w:rsidR="00315C99">
              <w:t xml:space="preserve">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02EFB"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15C99" w:rsidP="00D24F8E">
            <w:r>
              <w:t>2</w:t>
            </w:r>
            <w:r w:rsidR="00E02EFB">
              <w:t xml:space="preserve"> </w:t>
            </w:r>
            <w:r w:rsidR="00F50CE0">
              <w:t>x 6 maanden</w:t>
            </w:r>
          </w:p>
        </w:tc>
      </w:tr>
      <w:tr w:rsidR="00BB5ABD" w:rsidRPr="00BB5ABD" w:rsidTr="001C6FAE">
        <w:tc>
          <w:tcPr>
            <w:tcW w:w="3086" w:type="dxa"/>
          </w:tcPr>
          <w:p w:rsidR="00F50CE0" w:rsidRDefault="00BB5ABD" w:rsidP="00D24F8E">
            <w:pPr>
              <w:rPr>
                <w:b/>
              </w:rPr>
            </w:pPr>
            <w:r>
              <w:rPr>
                <w:b/>
              </w:rPr>
              <w:t>FSK:</w:t>
            </w:r>
          </w:p>
        </w:tc>
        <w:tc>
          <w:tcPr>
            <w:tcW w:w="5295" w:type="dxa"/>
          </w:tcPr>
          <w:p w:rsidR="00F50CE0" w:rsidRPr="00BB5ABD" w:rsidRDefault="00315C99" w:rsidP="00D24F8E">
            <w:r>
              <w:t>8</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E02EFB" w:rsidP="00D24F8E">
            <w:r>
              <w:t>1 augustus</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E02EFB" w:rsidP="00F52525">
            <w:r>
              <w:t xml:space="preserve">€45 </w:t>
            </w:r>
            <w:r w:rsidR="006C0B4A">
              <w:t>-</w:t>
            </w:r>
            <w:r>
              <w:t xml:space="preserve"> 55</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E02EFB" w:rsidP="00F52525">
            <w:r>
              <w:t>€4</w:t>
            </w:r>
            <w:r w:rsidR="00F52525" w:rsidRPr="00AD74CA">
              <w:t xml:space="preserve">0% - </w:t>
            </w:r>
            <w:r>
              <w:t>6</w:t>
            </w:r>
            <w:r w:rsidR="00F52525" w:rsidRPr="00AD74CA">
              <w:t>0%</w:t>
            </w:r>
          </w:p>
        </w:tc>
      </w:tr>
    </w:tbl>
    <w:p w:rsidR="00BB5ABD" w:rsidRPr="00BB5ABD" w:rsidRDefault="00BB5ABD" w:rsidP="00BB5ABD"/>
    <w:p w:rsidR="00985BD0" w:rsidRDefault="00E26C9F" w:rsidP="00E26C9F">
      <w:pPr>
        <w:pStyle w:val="Kop2"/>
      </w:pPr>
      <w:r>
        <w:t>Jouw opdracht</w:t>
      </w:r>
    </w:p>
    <w:p w:rsidR="00C75EE2" w:rsidRDefault="00C75EE2" w:rsidP="00C75EE2">
      <w:r>
        <w:t xml:space="preserve">De afdeling Toezicht van gemeente Rotterdam gelooft </w:t>
      </w:r>
      <w:r w:rsidRPr="00FC111E">
        <w:t>in een veilig en bereikbaar Rotterdam!</w:t>
      </w:r>
      <w:r>
        <w:t xml:space="preserve"> </w:t>
      </w:r>
      <w:r w:rsidRPr="00FC111E">
        <w:t>Waarom doen wij dit werk? Wij willen onze stad Rotterdam, 24/7 en 365 dagen per jaar veilig</w:t>
      </w:r>
      <w:r>
        <w:t xml:space="preserve"> en bereikbaar houden. Voor </w:t>
      </w:r>
      <w:r w:rsidRPr="00FC111E">
        <w:t>iedereen in Rotterdam: de Rotterdammers, collega’s,</w:t>
      </w:r>
      <w:r>
        <w:t xml:space="preserve"> </w:t>
      </w:r>
      <w:r w:rsidRPr="00FC111E">
        <w:t>ondernemers en</w:t>
      </w:r>
      <w:r>
        <w:t xml:space="preserve"> </w:t>
      </w:r>
      <w:r w:rsidRPr="00FC111E">
        <w:t>bezoekers.</w:t>
      </w:r>
    </w:p>
    <w:p w:rsidR="00E02EFB" w:rsidRDefault="00E02EFB" w:rsidP="00C75EE2">
      <w:r>
        <w:t>Om informatie gestuurd te werken hebben we iemand nodig die de data analyseert, producten beschrijft en prestatie indicatoren opstelt om gericht ons werk te kunnen doen.</w:t>
      </w:r>
    </w:p>
    <w:p w:rsidR="00E02EFB" w:rsidRDefault="00E02EFB" w:rsidP="00E02EFB">
      <w:r>
        <w:t>Het management wil inzicht krijgen in de resultaten van de producten en diensten van Toezicht</w:t>
      </w:r>
      <w:r w:rsidR="00315C99">
        <w:t xml:space="preserve"> en</w:t>
      </w:r>
      <w:r>
        <w:t xml:space="preserve"> in hoeverre bepaalde doelstellingen bereikt worden</w:t>
      </w:r>
      <w:r w:rsidR="00C75EE2">
        <w:t xml:space="preserve">. Deze data kan ontsloten worden uit de bestaande bronnen binnen Toezicht. </w:t>
      </w:r>
      <w:r>
        <w:t>Er moet onderzocht worden welke prestatie indicatoren nuttig en nodig zijn voor deze sturing. Afgestemd op de focus en prioriteiten van Toezicht.</w:t>
      </w:r>
      <w:r w:rsidR="00C75EE2">
        <w:t xml:space="preserve"> </w:t>
      </w:r>
      <w:r>
        <w:t xml:space="preserve">Om aan de slag te kunnen met deze indicatoren is de betrokkenheid van de medewerkers belangrijk. De scores van de indicatoren moeten voor </w:t>
      </w:r>
      <w:r w:rsidR="00315C99">
        <w:t>eenieder</w:t>
      </w:r>
      <w:r>
        <w:t xml:space="preserve"> inzichtelijk zijn als stimulans o</w:t>
      </w:r>
      <w:r w:rsidR="006C0B4A">
        <w:t>m</w:t>
      </w:r>
      <w:r>
        <w:t xml:space="preserve"> als team of als keten de resultaten te behalen. </w:t>
      </w:r>
    </w:p>
    <w:p w:rsidR="00E02EFB" w:rsidRDefault="00E02EFB" w:rsidP="00E02EFB">
      <w:pPr>
        <w:rPr>
          <w:b/>
        </w:rPr>
      </w:pPr>
    </w:p>
    <w:p w:rsidR="00985BD0" w:rsidRPr="00E26C9F" w:rsidRDefault="00E26C9F" w:rsidP="00E26C9F">
      <w:pPr>
        <w:pStyle w:val="Kop2"/>
      </w:pPr>
      <w:r w:rsidRPr="00E26C9F">
        <w:t>Jouw</w:t>
      </w:r>
      <w:r w:rsidR="00985BD0" w:rsidRPr="00E26C9F">
        <w:t xml:space="preserve"> profiel</w:t>
      </w:r>
    </w:p>
    <w:p w:rsidR="0043333B" w:rsidRDefault="0043333B" w:rsidP="00985BD0">
      <w:r>
        <w:t xml:space="preserve">We zoeken een </w:t>
      </w:r>
      <w:proofErr w:type="spellStart"/>
      <w:r>
        <w:t>young</w:t>
      </w:r>
      <w:proofErr w:type="spellEnd"/>
      <w:r>
        <w:t xml:space="preserve"> professional/ trainee die aan de start van haar of zijn carrière een uitdagende opdracht bij een gemeente wil uitvoeren.</w:t>
      </w:r>
      <w:r w:rsidR="00C75EE2">
        <w:t xml:space="preserve"> De opdrachtnemer is jong energiek en klaar om zijn of haar startende carrière een boost te geven. </w:t>
      </w:r>
      <w:r w:rsidR="00315C99">
        <w:t>Hij/</w:t>
      </w:r>
      <w:r w:rsidR="00C75EE2">
        <w:t xml:space="preserve"> zij komt echter niet blanco ten strijde. Ervaring met een vergelijkbare opdracht en organisatie is een must. De opdrachtnemer voldoet dus aan het profiel van een junior met beginnende ervaring. Dit maakt dat je alle ruimte hebt tot ontwikkelen, maar zelfstandig genoeg bent om je door de organisatie te bewegen en concreet uitvoering te geven aan je opdracht. Je bent een kei in het analyseren en presenteren van gegevens. Je snapt dat het hebben van data het gedrag van medewerkers niet direct veranderd, maar dat daar meer voor nodig is. Winstbejag van een bedrijf is niet je doel, maar bijdrage aan de veiligheid en bereikbaarheid van Rotterdam is dat zeker wel.</w:t>
      </w:r>
    </w:p>
    <w:p w:rsidR="00985BD0" w:rsidRDefault="00985BD0" w:rsidP="00E26C9F">
      <w:pPr>
        <w:pStyle w:val="Kop2"/>
      </w:pPr>
      <w:r>
        <w:lastRenderedPageBreak/>
        <w:t>Eisen</w:t>
      </w:r>
    </w:p>
    <w:p w:rsidR="00722AB6" w:rsidRDefault="00722AB6" w:rsidP="00722AB6">
      <w:r>
        <w:t>De eisen waar hij/zij aan voldoet:</w:t>
      </w:r>
    </w:p>
    <w:p w:rsidR="00722AB6" w:rsidRDefault="00315C99" w:rsidP="00722AB6">
      <w:pPr>
        <w:pStyle w:val="Lijstalinea"/>
        <w:numPr>
          <w:ilvl w:val="0"/>
          <w:numId w:val="4"/>
        </w:numPr>
      </w:pPr>
      <w:r>
        <w:t xml:space="preserve">Een afgeronde </w:t>
      </w:r>
      <w:r w:rsidR="006C0B4A">
        <w:t>Hbo-</w:t>
      </w:r>
      <w:r w:rsidR="004A3787">
        <w:t xml:space="preserve">opleiding </w:t>
      </w:r>
      <w:r w:rsidR="006C0B4A">
        <w:t>bedrijfskunde</w:t>
      </w:r>
      <w:r>
        <w:t xml:space="preserve"> of dergelijke</w:t>
      </w:r>
      <w:r w:rsidR="00722AB6">
        <w:t xml:space="preserve"> </w:t>
      </w:r>
    </w:p>
    <w:p w:rsidR="00722AB6" w:rsidRDefault="004A3787" w:rsidP="00722AB6">
      <w:pPr>
        <w:pStyle w:val="Lijstalinea"/>
        <w:numPr>
          <w:ilvl w:val="0"/>
          <w:numId w:val="4"/>
        </w:numPr>
      </w:pPr>
      <w:bookmarkStart w:id="1" w:name="_Hlk15549099"/>
      <w:r>
        <w:t>Maximaal twee jaar werkervaring (</w:t>
      </w:r>
      <w:r w:rsidR="00722AB6">
        <w:t xml:space="preserve">Young </w:t>
      </w:r>
      <w:r w:rsidR="006C0B4A">
        <w:t>professional/</w:t>
      </w:r>
      <w:r w:rsidR="00722AB6">
        <w:t xml:space="preserve"> Trainee</w:t>
      </w:r>
      <w:r>
        <w:t>)</w:t>
      </w:r>
    </w:p>
    <w:p w:rsidR="00722AB6" w:rsidRDefault="00586D0E" w:rsidP="00722AB6">
      <w:pPr>
        <w:pStyle w:val="Lijstalinea"/>
        <w:numPr>
          <w:ilvl w:val="0"/>
          <w:numId w:val="4"/>
        </w:numPr>
      </w:pPr>
      <w:bookmarkStart w:id="2" w:name="_Hlk15548977"/>
      <w:bookmarkEnd w:id="1"/>
      <w:r>
        <w:t>Minimaal 6 maanden e</w:t>
      </w:r>
      <w:r w:rsidR="00722AB6">
        <w:t>rvaring met een vergelijkbare (trainee)opdracht binnen een gemeentelijk organisatie.</w:t>
      </w:r>
    </w:p>
    <w:bookmarkEnd w:id="2"/>
    <w:p w:rsidR="00722AB6" w:rsidRDefault="00722AB6" w:rsidP="00722AB6">
      <w:pPr>
        <w:pStyle w:val="Lijstalinea"/>
        <w:numPr>
          <w:ilvl w:val="0"/>
          <w:numId w:val="4"/>
        </w:numPr>
      </w:pPr>
      <w:r>
        <w:t>Opleiding/cursus op gebied van informatiemanagement (bijvoorbeeld van Rick Maes)</w:t>
      </w:r>
    </w:p>
    <w:p w:rsidR="00315C99" w:rsidRDefault="00315C99" w:rsidP="00E26C9F">
      <w:pPr>
        <w:pStyle w:val="Kop2"/>
      </w:pPr>
    </w:p>
    <w:p w:rsidR="00985BD0" w:rsidRDefault="00985BD0" w:rsidP="00E26C9F">
      <w:pPr>
        <w:pStyle w:val="Kop2"/>
      </w:pPr>
      <w:r>
        <w:t>Wensen</w:t>
      </w:r>
    </w:p>
    <w:p w:rsidR="00722AB6" w:rsidRDefault="00722AB6" w:rsidP="00722AB6">
      <w:pPr>
        <w:pStyle w:val="Lijstalinea"/>
        <w:numPr>
          <w:ilvl w:val="0"/>
          <w:numId w:val="5"/>
        </w:numPr>
      </w:pPr>
      <w:r>
        <w:t>Aantoonbaar in staat een rapportagetool in Excel te maken</w:t>
      </w:r>
    </w:p>
    <w:p w:rsidR="00722AB6" w:rsidRDefault="00722AB6" w:rsidP="00722AB6">
      <w:pPr>
        <w:pStyle w:val="Lijstalinea"/>
        <w:numPr>
          <w:ilvl w:val="0"/>
          <w:numId w:val="5"/>
        </w:numPr>
      </w:pPr>
      <w:r>
        <w:t>Affiniteit met en kennis van verandermanagement</w:t>
      </w:r>
    </w:p>
    <w:p w:rsidR="00722AB6" w:rsidRDefault="00722AB6" w:rsidP="00722AB6">
      <w:pPr>
        <w:pStyle w:val="Lijstalinea"/>
        <w:numPr>
          <w:ilvl w:val="0"/>
          <w:numId w:val="5"/>
        </w:numPr>
      </w:pPr>
      <w:r>
        <w:t xml:space="preserve">Kennis </w:t>
      </w:r>
      <w:r w:rsidR="006C0B4A">
        <w:t>van en</w:t>
      </w:r>
      <w:r>
        <w:t xml:space="preserve"> ervaring met de AVG</w:t>
      </w:r>
    </w:p>
    <w:p w:rsidR="00586D0E" w:rsidRDefault="00586D0E" w:rsidP="00586D0E">
      <w:pPr>
        <w:pStyle w:val="Lijstalinea"/>
        <w:numPr>
          <w:ilvl w:val="0"/>
          <w:numId w:val="5"/>
        </w:numPr>
      </w:pPr>
      <w:r>
        <w:t>Beheersing Nederlandse taal</w:t>
      </w:r>
    </w:p>
    <w:p w:rsidR="00722AB6" w:rsidRDefault="00722AB6" w:rsidP="00722AB6">
      <w:pPr>
        <w:pStyle w:val="Lijstalinea"/>
        <w:numPr>
          <w:ilvl w:val="0"/>
          <w:numId w:val="5"/>
        </w:numPr>
      </w:pPr>
      <w:r>
        <w:t xml:space="preserve">Ervaring met het opzetten van een management </w:t>
      </w:r>
      <w:r w:rsidR="006C0B4A">
        <w:t>rapportagesysteem</w:t>
      </w:r>
      <w:r>
        <w:t xml:space="preserve"> inclusief de implementatie daarvan (soft skills: begeleiden van mensen en draagvlak creëren)</w:t>
      </w:r>
    </w:p>
    <w:p w:rsidR="00315C99" w:rsidRDefault="00315C99" w:rsidP="0044045D">
      <w:pPr>
        <w:pStyle w:val="Kop2"/>
      </w:pPr>
    </w:p>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722AB6" w:rsidRDefault="00722AB6" w:rsidP="0044045D">
      <w:pPr>
        <w:pStyle w:val="Lijstalinea"/>
        <w:numPr>
          <w:ilvl w:val="0"/>
          <w:numId w:val="1"/>
        </w:numPr>
      </w:pPr>
      <w:r>
        <w:t>Analytisch</w:t>
      </w:r>
    </w:p>
    <w:p w:rsidR="00722AB6" w:rsidRDefault="00722AB6" w:rsidP="0044045D">
      <w:pPr>
        <w:pStyle w:val="Lijstalinea"/>
        <w:numPr>
          <w:ilvl w:val="0"/>
          <w:numId w:val="1"/>
        </w:numPr>
      </w:pPr>
      <w:r>
        <w:t>Zelfstandig</w:t>
      </w:r>
    </w:p>
    <w:p w:rsidR="00722AB6" w:rsidRDefault="004A3787" w:rsidP="0044045D">
      <w:pPr>
        <w:pStyle w:val="Lijstalinea"/>
        <w:numPr>
          <w:ilvl w:val="0"/>
          <w:numId w:val="1"/>
        </w:numPr>
      </w:pPr>
      <w:r>
        <w:t>Netwerkgericht</w:t>
      </w:r>
    </w:p>
    <w:p w:rsidR="0044045D" w:rsidRDefault="0044045D" w:rsidP="00BB5ABD"/>
    <w:p w:rsidR="00985BD0" w:rsidRDefault="00985BD0" w:rsidP="00E26C9F">
      <w:pPr>
        <w:pStyle w:val="Kop2"/>
      </w:pPr>
      <w:r>
        <w:t>De afdeling</w:t>
      </w:r>
    </w:p>
    <w:p w:rsidR="00722AB6" w:rsidRPr="00FB06F4" w:rsidRDefault="00722AB6" w:rsidP="00722AB6">
      <w:pPr>
        <w:rPr>
          <w:szCs w:val="20"/>
        </w:rPr>
      </w:pPr>
      <w:r>
        <w:rPr>
          <w:szCs w:val="20"/>
        </w:rPr>
        <w:t>Rotterdam Stadsbeheer Toezicht</w:t>
      </w:r>
      <w:r w:rsidRPr="00FB06F4">
        <w:rPr>
          <w:szCs w:val="20"/>
        </w:rPr>
        <w:t xml:space="preserve"> bestaat uit de subafdeling Veiligheid, waaronder Cameratoezicht, toezicht Maastunnel en de Meldkamer vallen. En uit de subafdeling Bereikbaarheid, waaronder Verkeersregie en Tunnelbediening, bediening Oeververbindingen (bruggen en sluizen) en Parkeren op afstand vallen. Toezicht draagt bij aan een veilige en bereikbare stad. </w:t>
      </w:r>
    </w:p>
    <w:p w:rsidR="00722AB6" w:rsidRDefault="00722AB6" w:rsidP="00985BD0"/>
    <w:p w:rsidR="00397E10" w:rsidRPr="00397E10" w:rsidRDefault="00722AB6" w:rsidP="00D74A72">
      <w:pPr>
        <w:rPr>
          <w:highlight w:val="yellow"/>
        </w:rPr>
      </w:pPr>
      <w:r>
        <w:t xml:space="preserve">De subafdelingen/ ketens veiligheid en bereikbaarheid zijn per 1 januari 2019 gevormd. En we zetten vol in op de ontwikkeling van vakmanschap. Toezicht bestaat uit ruim 270 medewerkers. Waarvan 200 operators en 40 toezichthouders. Je maakt deel uit van het product en </w:t>
      </w:r>
      <w:r w:rsidR="006C0B4A">
        <w:t>managementteam</w:t>
      </w:r>
      <w:r>
        <w:t xml:space="preserve"> van 13 fte. En krijgt veel te maken met de 18 teamleiders die de diverse producten (cameratoezicht, toezicht maastunnel, verkeersregie en tunnelbediening, parkeren op afstand en bediening bruggen en sluizen</w:t>
      </w:r>
      <w:r w:rsidR="00D74A72">
        <w:t xml:space="preserve">) onder hun hoede hebben. </w:t>
      </w:r>
    </w:p>
    <w:p w:rsidR="00985BD0" w:rsidRDefault="00985BD0" w:rsidP="00985BD0"/>
    <w:p w:rsidR="00315C99" w:rsidRDefault="00315C99" w:rsidP="00E26C9F">
      <w:pPr>
        <w:pStyle w:val="Kop2"/>
      </w:pPr>
    </w:p>
    <w:p w:rsidR="00315C99" w:rsidRDefault="00315C99" w:rsidP="00E26C9F">
      <w:pPr>
        <w:pStyle w:val="Kop2"/>
      </w:pPr>
    </w:p>
    <w:p w:rsidR="00985BD0" w:rsidRPr="00985BD0" w:rsidRDefault="00985BD0" w:rsidP="00E26C9F">
      <w:pPr>
        <w:pStyle w:val="Kop2"/>
      </w:pPr>
      <w:r>
        <w:lastRenderedPageBreak/>
        <w:t>Onze organisatie</w:t>
      </w:r>
    </w:p>
    <w:p w:rsidR="00D74A72" w:rsidRPr="00D74A72" w:rsidRDefault="00D74A72" w:rsidP="00D74A72">
      <w:pPr>
        <w:rPr>
          <w:b/>
          <w:bCs/>
          <w:sz w:val="22"/>
        </w:rPr>
      </w:pPr>
      <w:r w:rsidRPr="00FB06F4">
        <w:rPr>
          <w:szCs w:val="20"/>
        </w:rPr>
        <w:t>Stadsbeheer houdt de Rotterdamse buitenruimte in vorm en werkt aan resultaat op straat. Aan een openbare ruimte die schoon, heel</w:t>
      </w:r>
      <w:r>
        <w:rPr>
          <w:szCs w:val="20"/>
        </w:rPr>
        <w:t xml:space="preserve">, </w:t>
      </w:r>
      <w:r w:rsidRPr="00FB06F4">
        <w:rPr>
          <w:szCs w:val="20"/>
        </w:rPr>
        <w:t>veilig</w:t>
      </w:r>
      <w:r>
        <w:rPr>
          <w:szCs w:val="20"/>
        </w:rPr>
        <w:t xml:space="preserve"> en bereikbaar</w:t>
      </w:r>
      <w:r w:rsidRPr="00FB06F4">
        <w:rPr>
          <w:szCs w:val="20"/>
        </w:rPr>
        <w:t xml:space="preserve"> is. Door middel van beheer, onderhoud, handhaving en toezicht heeft Stadsbeheer één doel: dagelijks de handen uit de mouwen steken voor een verzorgd Rotterdam. Omdat het altijd beter kan</w:t>
      </w:r>
      <w:r>
        <w:rPr>
          <w:szCs w:val="20"/>
        </w:rPr>
        <w:t xml:space="preserve">. Stadsbeheer is een cluster met een sterk </w:t>
      </w:r>
      <w:r w:rsidR="006C0B4A">
        <w:rPr>
          <w:szCs w:val="20"/>
        </w:rPr>
        <w:t>uitvoerend</w:t>
      </w:r>
      <w:r>
        <w:rPr>
          <w:szCs w:val="20"/>
        </w:rPr>
        <w:t xml:space="preserve"> karakter. Onze medewerkers staan direct in contact met de Rotterdammers en de bezoekers. Het cluster Stadsbeheer richt zicht steeds meer op </w:t>
      </w:r>
      <w:r w:rsidR="006C0B4A">
        <w:rPr>
          <w:szCs w:val="20"/>
        </w:rPr>
        <w:t>data gedreven</w:t>
      </w:r>
      <w:r>
        <w:rPr>
          <w:szCs w:val="20"/>
        </w:rPr>
        <w:t xml:space="preserve"> werken en wil de verantwoordelijkheden zo laag mogelijk in de organisatie beleggen.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400"/>
    <w:multiLevelType w:val="hybridMultilevel"/>
    <w:tmpl w:val="D096A694"/>
    <w:lvl w:ilvl="0" w:tplc="C4ACB648">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EE2885"/>
    <w:multiLevelType w:val="hybridMultilevel"/>
    <w:tmpl w:val="919C9518"/>
    <w:lvl w:ilvl="0" w:tplc="C4ACB648">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521CA8"/>
    <w:multiLevelType w:val="hybridMultilevel"/>
    <w:tmpl w:val="E8F49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726D"/>
    <w:rsid w:val="001C6FAE"/>
    <w:rsid w:val="00315C99"/>
    <w:rsid w:val="00341973"/>
    <w:rsid w:val="003638F2"/>
    <w:rsid w:val="00397E10"/>
    <w:rsid w:val="0043333B"/>
    <w:rsid w:val="0044045D"/>
    <w:rsid w:val="004A3787"/>
    <w:rsid w:val="0056054F"/>
    <w:rsid w:val="00586D0E"/>
    <w:rsid w:val="005E2C40"/>
    <w:rsid w:val="006C0B4A"/>
    <w:rsid w:val="00722AB6"/>
    <w:rsid w:val="007C4E12"/>
    <w:rsid w:val="0088610C"/>
    <w:rsid w:val="008F501F"/>
    <w:rsid w:val="00985BD0"/>
    <w:rsid w:val="00AD74CA"/>
    <w:rsid w:val="00B177C6"/>
    <w:rsid w:val="00B55D50"/>
    <w:rsid w:val="00BA42DB"/>
    <w:rsid w:val="00BB5ABD"/>
    <w:rsid w:val="00C75EE2"/>
    <w:rsid w:val="00D74A72"/>
    <w:rsid w:val="00D75A02"/>
    <w:rsid w:val="00E02EFB"/>
    <w:rsid w:val="00E26C9F"/>
    <w:rsid w:val="00EB6620"/>
    <w:rsid w:val="00F27725"/>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2BB0C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2BF55928</Template>
  <TotalTime>0</TotalTime>
  <Pages>3</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2019-09-25T07:24:00Z</dcterms:created>
  <dcterms:modified xsi:type="dcterms:W3CDTF">2019-09-25T07:24:00Z</dcterms:modified>
</cp:coreProperties>
</file>