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01" w:rsidRDefault="00C02EFE" w:rsidP="00C02EFE">
      <w:pPr>
        <w:pStyle w:val="Kop1"/>
      </w:pPr>
      <w:r>
        <w:t>Opd</w:t>
      </w:r>
      <w:r w:rsidR="0050313B">
        <w:t xml:space="preserve">rachtformulering </w:t>
      </w:r>
      <w:proofErr w:type="spellStart"/>
      <w:r w:rsidR="0044262C" w:rsidRPr="0044262C">
        <w:t>Medior</w:t>
      </w:r>
      <w:proofErr w:type="spellEnd"/>
      <w:r w:rsidR="0044262C" w:rsidRPr="0044262C">
        <w:t xml:space="preserve"> Projectleider Veiligheidshuis/</w:t>
      </w:r>
      <w:proofErr w:type="spellStart"/>
      <w:r w:rsidR="0044262C" w:rsidRPr="0044262C">
        <w:t>vPGA</w:t>
      </w:r>
      <w:proofErr w:type="spellEnd"/>
    </w:p>
    <w:p w:rsidR="00C02EFE" w:rsidRDefault="00C02EFE" w:rsidP="00C02EFE"/>
    <w:p w:rsidR="00C02EFE" w:rsidRDefault="00C02EFE" w:rsidP="00C02EFE">
      <w:r>
        <w:t>Voor het Veiligheidshuis Rotterdam-Rijnmond zijn wij op zoek naar een projectleider die direct inzetbaar is en kennis van de specifieke materie van het Veiligheidshuis Rotterdam-Rijnmond.</w:t>
      </w:r>
    </w:p>
    <w:p w:rsidR="00C02EFE" w:rsidRDefault="00C02EFE" w:rsidP="00C02EFE"/>
    <w:p w:rsidR="00C02EFE" w:rsidRDefault="00C02EFE" w:rsidP="00C02EFE">
      <w:pPr>
        <w:pStyle w:val="Kop2"/>
      </w:pPr>
      <w:r>
        <w:t>De werkzaamheden zijn:</w:t>
      </w:r>
    </w:p>
    <w:p w:rsidR="00C02EFE" w:rsidRDefault="00C02EFE" w:rsidP="00C02EFE"/>
    <w:p w:rsidR="00C02EFE" w:rsidRDefault="00C02EFE" w:rsidP="00C02EFE">
      <w:pPr>
        <w:pStyle w:val="Kop3"/>
      </w:pPr>
      <w:proofErr w:type="spellStart"/>
      <w:r>
        <w:t>Competence</w:t>
      </w:r>
      <w:proofErr w:type="spellEnd"/>
      <w:r>
        <w:t xml:space="preserve"> Cockpit voor </w:t>
      </w:r>
      <w:proofErr w:type="spellStart"/>
      <w:r>
        <w:t>vPGA</w:t>
      </w:r>
      <w:bookmarkStart w:id="0" w:name="_GoBack"/>
      <w:bookmarkEnd w:id="0"/>
      <w:proofErr w:type="spellEnd"/>
    </w:p>
    <w:p w:rsidR="00C02EFE" w:rsidRDefault="002532E8" w:rsidP="002532E8">
      <w:r>
        <w:t xml:space="preserve">Bij de implementatie van de </w:t>
      </w:r>
      <w:proofErr w:type="spellStart"/>
      <w:r>
        <w:t>Competence</w:t>
      </w:r>
      <w:proofErr w:type="spellEnd"/>
      <w:r>
        <w:t xml:space="preserve"> cockpit </w:t>
      </w:r>
      <w:r w:rsidR="00A0698E">
        <w:t>uitvoeren van de</w:t>
      </w:r>
      <w:r>
        <w:t xml:space="preserve"> onderstaande activiteiten:</w:t>
      </w:r>
    </w:p>
    <w:p w:rsidR="002532E8" w:rsidRPr="002532E8" w:rsidRDefault="002532E8" w:rsidP="002532E8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 xml:space="preserve">Aanpassen </w:t>
      </w:r>
      <w:proofErr w:type="spellStart"/>
      <w:r w:rsidRPr="002532E8">
        <w:rPr>
          <w:rFonts w:ascii="Arial" w:hAnsi="Arial" w:cs="Arial"/>
          <w:sz w:val="20"/>
        </w:rPr>
        <w:t>workflows</w:t>
      </w:r>
      <w:proofErr w:type="spellEnd"/>
    </w:p>
    <w:p w:rsidR="002532E8" w:rsidRPr="002532E8" w:rsidRDefault="002532E8" w:rsidP="002532E8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 xml:space="preserve">Afstemmen </w:t>
      </w:r>
      <w:proofErr w:type="spellStart"/>
      <w:r w:rsidRPr="002532E8">
        <w:rPr>
          <w:rFonts w:ascii="Arial" w:hAnsi="Arial" w:cs="Arial"/>
          <w:sz w:val="20"/>
        </w:rPr>
        <w:t>Vhrr</w:t>
      </w:r>
      <w:proofErr w:type="spellEnd"/>
      <w:r w:rsidRPr="002532E8">
        <w:rPr>
          <w:rFonts w:ascii="Arial" w:hAnsi="Arial" w:cs="Arial"/>
          <w:sz w:val="20"/>
        </w:rPr>
        <w:t xml:space="preserve"> en RVL</w:t>
      </w:r>
    </w:p>
    <w:p w:rsidR="002532E8" w:rsidRPr="002532E8" w:rsidRDefault="002532E8" w:rsidP="002532E8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>Opstellen Plan voor ingebruikname</w:t>
      </w:r>
    </w:p>
    <w:p w:rsidR="002532E8" w:rsidRPr="002532E8" w:rsidRDefault="002532E8" w:rsidP="002532E8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 xml:space="preserve">Coördineren ingebruikname </w:t>
      </w:r>
    </w:p>
    <w:p w:rsidR="002532E8" w:rsidRPr="002532E8" w:rsidRDefault="002532E8" w:rsidP="002532E8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 xml:space="preserve">Ontwerpen ‘Kennisportaal </w:t>
      </w:r>
      <w:proofErr w:type="spellStart"/>
      <w:r w:rsidRPr="002532E8">
        <w:rPr>
          <w:rFonts w:ascii="Arial" w:hAnsi="Arial" w:cs="Arial"/>
          <w:sz w:val="20"/>
        </w:rPr>
        <w:t>Vhrr</w:t>
      </w:r>
      <w:proofErr w:type="spellEnd"/>
      <w:r w:rsidRPr="002532E8">
        <w:rPr>
          <w:rFonts w:ascii="Arial" w:hAnsi="Arial" w:cs="Arial"/>
          <w:sz w:val="20"/>
        </w:rPr>
        <w:t xml:space="preserve">’ </w:t>
      </w:r>
    </w:p>
    <w:p w:rsidR="002532E8" w:rsidRPr="002532E8" w:rsidRDefault="002532E8" w:rsidP="002532E8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 xml:space="preserve">Inrichten ‘Kennisportaal </w:t>
      </w:r>
      <w:proofErr w:type="spellStart"/>
      <w:r w:rsidRPr="002532E8">
        <w:rPr>
          <w:rFonts w:ascii="Arial" w:hAnsi="Arial" w:cs="Arial"/>
          <w:sz w:val="20"/>
        </w:rPr>
        <w:t>Vhrr</w:t>
      </w:r>
      <w:proofErr w:type="spellEnd"/>
      <w:r w:rsidRPr="002532E8">
        <w:rPr>
          <w:rFonts w:ascii="Arial" w:hAnsi="Arial" w:cs="Arial"/>
          <w:sz w:val="20"/>
        </w:rPr>
        <w:t xml:space="preserve">’ </w:t>
      </w:r>
      <w:r w:rsidRPr="002532E8">
        <w:rPr>
          <w:rFonts w:ascii="Arial" w:hAnsi="Arial" w:cs="Arial"/>
          <w:sz w:val="20"/>
        </w:rPr>
        <w:br/>
        <w:t>vullen cf. ontwerp, review en test</w:t>
      </w:r>
    </w:p>
    <w:p w:rsidR="002532E8" w:rsidRPr="002532E8" w:rsidRDefault="002532E8" w:rsidP="002532E8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>Opstellen Plan voor ingebruikname</w:t>
      </w:r>
    </w:p>
    <w:p w:rsidR="002532E8" w:rsidRPr="002532E8" w:rsidRDefault="002532E8" w:rsidP="002532E8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 xml:space="preserve">Coördineren ingebruikname </w:t>
      </w:r>
    </w:p>
    <w:p w:rsidR="002532E8" w:rsidRPr="002532E8" w:rsidRDefault="002532E8" w:rsidP="002532E8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>Ondersteuning eerste gebruik</w:t>
      </w:r>
    </w:p>
    <w:p w:rsidR="002532E8" w:rsidRPr="002532E8" w:rsidRDefault="002532E8" w:rsidP="002532E8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>Overdracht aan de business</w:t>
      </w:r>
    </w:p>
    <w:p w:rsidR="002532E8" w:rsidRPr="002532E8" w:rsidRDefault="002532E8" w:rsidP="002532E8"/>
    <w:p w:rsidR="00C02EFE" w:rsidRDefault="002532E8" w:rsidP="002532E8">
      <w:pPr>
        <w:pStyle w:val="Kop3"/>
      </w:pPr>
      <w:r>
        <w:t xml:space="preserve">Verbinding GCOS – </w:t>
      </w:r>
      <w:proofErr w:type="spellStart"/>
      <w:r>
        <w:t>vPGA</w:t>
      </w:r>
      <w:proofErr w:type="spellEnd"/>
    </w:p>
    <w:p w:rsidR="002532E8" w:rsidRPr="002532E8" w:rsidRDefault="002532E8" w:rsidP="002532E8">
      <w:r>
        <w:t>Bij de realisatie van de verbinding GCOS-</w:t>
      </w:r>
      <w:proofErr w:type="spellStart"/>
      <w:r>
        <w:t>vPGA</w:t>
      </w:r>
      <w:proofErr w:type="spellEnd"/>
      <w:r>
        <w:t xml:space="preserve"> </w:t>
      </w:r>
      <w:r w:rsidR="00A0698E">
        <w:t>uitvoeren van de</w:t>
      </w:r>
      <w:r>
        <w:t xml:space="preserve"> onderstaande activiteiten:</w:t>
      </w:r>
    </w:p>
    <w:p w:rsidR="002532E8" w:rsidRPr="002532E8" w:rsidRDefault="002532E8" w:rsidP="002532E8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 xml:space="preserve">Bijwonen sessies expertgroep </w:t>
      </w:r>
    </w:p>
    <w:p w:rsidR="002532E8" w:rsidRPr="002532E8" w:rsidRDefault="002532E8" w:rsidP="002532E8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 xml:space="preserve">Contact onderhouden Ketenregie/ Project GCOS </w:t>
      </w:r>
      <w:proofErr w:type="spellStart"/>
      <w:r w:rsidRPr="002532E8">
        <w:rPr>
          <w:rFonts w:ascii="Arial" w:hAnsi="Arial" w:cs="Arial"/>
          <w:sz w:val="20"/>
        </w:rPr>
        <w:t>VenJ</w:t>
      </w:r>
      <w:proofErr w:type="spellEnd"/>
    </w:p>
    <w:p w:rsidR="002532E8" w:rsidRPr="002532E8" w:rsidRDefault="002532E8" w:rsidP="002532E8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>Ad-Hoc overleggen bijwonen</w:t>
      </w:r>
    </w:p>
    <w:p w:rsidR="002532E8" w:rsidRPr="002532E8" w:rsidRDefault="002532E8" w:rsidP="002532E8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20"/>
        </w:rPr>
      </w:pPr>
      <w:r w:rsidRPr="002532E8">
        <w:rPr>
          <w:rFonts w:ascii="Arial" w:hAnsi="Arial" w:cs="Arial"/>
          <w:sz w:val="20"/>
        </w:rPr>
        <w:t>Volgen ontwikkeling BOPZ OMNIS (nieuwbouwtraject)</w:t>
      </w:r>
    </w:p>
    <w:p w:rsidR="002532E8" w:rsidRDefault="002532E8" w:rsidP="002532E8"/>
    <w:p w:rsidR="00A0698E" w:rsidRPr="00A0698E" w:rsidRDefault="00A0698E" w:rsidP="00A0698E">
      <w:pPr>
        <w:pStyle w:val="Kop3"/>
      </w:pPr>
      <w:r w:rsidRPr="00A0698E">
        <w:t xml:space="preserve">Operationele aansturing </w:t>
      </w:r>
      <w:r w:rsidRPr="00A0698E">
        <w:rPr>
          <w:color w:val="44546A" w:themeColor="text2"/>
        </w:rPr>
        <w:t>koppelvlakken</w:t>
      </w:r>
      <w:r w:rsidRPr="00A0698E">
        <w:t xml:space="preserve"> </w:t>
      </w:r>
      <w:r w:rsidRPr="00A0698E">
        <w:rPr>
          <w:color w:val="44546A" w:themeColor="text2"/>
        </w:rPr>
        <w:t xml:space="preserve">GCOS en BOPZ </w:t>
      </w:r>
      <w:r w:rsidRPr="00A0698E">
        <w:t>–&gt; 5 februari – 12 oktober 2018</w:t>
      </w:r>
    </w:p>
    <w:p w:rsidR="00A0698E" w:rsidRPr="00A0698E" w:rsidRDefault="00A0698E" w:rsidP="00A0698E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A0698E">
        <w:rPr>
          <w:rFonts w:ascii="Arial" w:hAnsi="Arial" w:cs="Arial"/>
          <w:sz w:val="20"/>
        </w:rPr>
        <w:t xml:space="preserve">Coördineren activiteiten leveranciers (zoals RVL en </w:t>
      </w:r>
      <w:proofErr w:type="spellStart"/>
      <w:r w:rsidRPr="00A0698E">
        <w:rPr>
          <w:rFonts w:ascii="Arial" w:hAnsi="Arial" w:cs="Arial"/>
          <w:sz w:val="20"/>
        </w:rPr>
        <w:t>Khonraad</w:t>
      </w:r>
      <w:proofErr w:type="spellEnd"/>
      <w:r w:rsidRPr="00A0698E">
        <w:rPr>
          <w:rFonts w:ascii="Arial" w:hAnsi="Arial" w:cs="Arial"/>
          <w:sz w:val="20"/>
        </w:rPr>
        <w:t xml:space="preserve">), FAB en technisch beheer partijen (zoals </w:t>
      </w:r>
      <w:proofErr w:type="spellStart"/>
      <w:r w:rsidRPr="00A0698E">
        <w:rPr>
          <w:rFonts w:ascii="Arial" w:hAnsi="Arial" w:cs="Arial"/>
          <w:sz w:val="20"/>
        </w:rPr>
        <w:t>JustID</w:t>
      </w:r>
      <w:proofErr w:type="spellEnd"/>
      <w:r w:rsidRPr="00A0698E">
        <w:rPr>
          <w:rFonts w:ascii="Arial" w:hAnsi="Arial" w:cs="Arial"/>
          <w:sz w:val="20"/>
        </w:rPr>
        <w:t>)</w:t>
      </w:r>
    </w:p>
    <w:p w:rsidR="00A0698E" w:rsidRPr="00A0698E" w:rsidRDefault="00A0698E" w:rsidP="00A0698E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A0698E">
        <w:rPr>
          <w:rFonts w:ascii="Arial" w:hAnsi="Arial" w:cs="Arial"/>
          <w:sz w:val="20"/>
        </w:rPr>
        <w:t xml:space="preserve">Opstellen plan ingebruikname koppelvlak </w:t>
      </w:r>
      <w:proofErr w:type="spellStart"/>
      <w:r w:rsidRPr="00A0698E">
        <w:rPr>
          <w:rFonts w:ascii="Arial" w:hAnsi="Arial" w:cs="Arial"/>
          <w:sz w:val="20"/>
        </w:rPr>
        <w:t>vPGA</w:t>
      </w:r>
      <w:proofErr w:type="spellEnd"/>
      <w:r w:rsidRPr="00A0698E">
        <w:rPr>
          <w:rFonts w:ascii="Arial" w:hAnsi="Arial" w:cs="Arial"/>
          <w:sz w:val="20"/>
        </w:rPr>
        <w:t>-GCOS</w:t>
      </w:r>
    </w:p>
    <w:p w:rsidR="00A0698E" w:rsidRPr="00A0698E" w:rsidRDefault="00A0698E" w:rsidP="00A0698E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A0698E">
        <w:rPr>
          <w:rFonts w:ascii="Arial" w:hAnsi="Arial" w:cs="Arial"/>
          <w:sz w:val="20"/>
        </w:rPr>
        <w:t>Coördineren ingebruikname koppelvlak</w:t>
      </w:r>
    </w:p>
    <w:p w:rsidR="00A0698E" w:rsidRPr="00A0698E" w:rsidRDefault="00A0698E" w:rsidP="00A0698E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A0698E">
        <w:rPr>
          <w:rFonts w:ascii="Arial" w:hAnsi="Arial" w:cs="Arial"/>
          <w:sz w:val="20"/>
        </w:rPr>
        <w:t xml:space="preserve">Evaluatie gebruik koppelvlak </w:t>
      </w:r>
      <w:proofErr w:type="spellStart"/>
      <w:r w:rsidRPr="00A0698E">
        <w:rPr>
          <w:rFonts w:ascii="Arial" w:hAnsi="Arial" w:cs="Arial"/>
          <w:sz w:val="20"/>
        </w:rPr>
        <w:t>vPGA</w:t>
      </w:r>
      <w:proofErr w:type="spellEnd"/>
      <w:r w:rsidRPr="00A0698E">
        <w:rPr>
          <w:rFonts w:ascii="Arial" w:hAnsi="Arial" w:cs="Arial"/>
          <w:sz w:val="20"/>
        </w:rPr>
        <w:t xml:space="preserve"> &lt;&gt; GCOS</w:t>
      </w:r>
    </w:p>
    <w:p w:rsidR="00A0698E" w:rsidRPr="00A0698E" w:rsidRDefault="00A0698E" w:rsidP="00A0698E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A0698E">
        <w:rPr>
          <w:rFonts w:ascii="Arial" w:hAnsi="Arial" w:cs="Arial"/>
          <w:sz w:val="20"/>
        </w:rPr>
        <w:t xml:space="preserve">Opstellen plan realisatie koppelvlak </w:t>
      </w:r>
      <w:proofErr w:type="spellStart"/>
      <w:r w:rsidRPr="00A0698E">
        <w:rPr>
          <w:rFonts w:ascii="Arial" w:hAnsi="Arial" w:cs="Arial"/>
          <w:sz w:val="20"/>
        </w:rPr>
        <w:t>Vhrr</w:t>
      </w:r>
      <w:proofErr w:type="spellEnd"/>
      <w:r w:rsidRPr="00A0698E">
        <w:rPr>
          <w:rFonts w:ascii="Arial" w:hAnsi="Arial" w:cs="Arial"/>
          <w:sz w:val="20"/>
        </w:rPr>
        <w:t xml:space="preserve"> &lt;&gt; </w:t>
      </w:r>
      <w:proofErr w:type="spellStart"/>
      <w:r w:rsidRPr="00A0698E">
        <w:rPr>
          <w:rFonts w:ascii="Arial" w:hAnsi="Arial" w:cs="Arial"/>
          <w:sz w:val="20"/>
        </w:rPr>
        <w:t>JustID</w:t>
      </w:r>
      <w:proofErr w:type="spellEnd"/>
    </w:p>
    <w:p w:rsidR="00A0698E" w:rsidRPr="00A0698E" w:rsidRDefault="00A0698E" w:rsidP="00A0698E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A0698E">
        <w:rPr>
          <w:rFonts w:ascii="Arial" w:hAnsi="Arial" w:cs="Arial"/>
          <w:sz w:val="20"/>
        </w:rPr>
        <w:t xml:space="preserve">Omzetten koppelvlak </w:t>
      </w:r>
      <w:proofErr w:type="spellStart"/>
      <w:r w:rsidRPr="00A0698E">
        <w:rPr>
          <w:rFonts w:ascii="Arial" w:hAnsi="Arial" w:cs="Arial"/>
          <w:sz w:val="20"/>
        </w:rPr>
        <w:t>vPGA</w:t>
      </w:r>
      <w:proofErr w:type="spellEnd"/>
      <w:r w:rsidRPr="00A0698E">
        <w:rPr>
          <w:rFonts w:ascii="Arial" w:hAnsi="Arial" w:cs="Arial"/>
          <w:sz w:val="20"/>
        </w:rPr>
        <w:t xml:space="preserve"> &lt;&gt;GCOS naar </w:t>
      </w:r>
      <w:proofErr w:type="spellStart"/>
      <w:r w:rsidRPr="00A0698E">
        <w:rPr>
          <w:rFonts w:ascii="Arial" w:hAnsi="Arial" w:cs="Arial"/>
          <w:sz w:val="20"/>
        </w:rPr>
        <w:t>Vhrr</w:t>
      </w:r>
      <w:proofErr w:type="spellEnd"/>
      <w:r w:rsidRPr="00A0698E">
        <w:rPr>
          <w:rFonts w:ascii="Arial" w:hAnsi="Arial" w:cs="Arial"/>
          <w:sz w:val="20"/>
        </w:rPr>
        <w:t xml:space="preserve"> &lt;&gt; </w:t>
      </w:r>
      <w:proofErr w:type="spellStart"/>
      <w:r w:rsidRPr="00A0698E">
        <w:rPr>
          <w:rFonts w:ascii="Arial" w:hAnsi="Arial" w:cs="Arial"/>
          <w:sz w:val="20"/>
        </w:rPr>
        <w:t>JustID</w:t>
      </w:r>
      <w:proofErr w:type="spellEnd"/>
    </w:p>
    <w:p w:rsidR="00A0698E" w:rsidRPr="00A0698E" w:rsidRDefault="00A0698E" w:rsidP="00A0698E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A0698E">
        <w:rPr>
          <w:rFonts w:ascii="Arial" w:hAnsi="Arial" w:cs="Arial"/>
          <w:sz w:val="20"/>
        </w:rPr>
        <w:t>Overdracht en afronden</w:t>
      </w:r>
    </w:p>
    <w:p w:rsidR="00A0698E" w:rsidRPr="00A0698E" w:rsidRDefault="00A0698E" w:rsidP="00A0698E">
      <w:pPr>
        <w:pStyle w:val="Lijstalinea"/>
        <w:numPr>
          <w:ilvl w:val="1"/>
          <w:numId w:val="1"/>
        </w:numPr>
        <w:spacing w:line="240" w:lineRule="auto"/>
        <w:rPr>
          <w:rFonts w:ascii="Arial" w:hAnsi="Arial" w:cs="Arial"/>
          <w:sz w:val="20"/>
        </w:rPr>
      </w:pPr>
      <w:r w:rsidRPr="00A0698E">
        <w:rPr>
          <w:rFonts w:ascii="Arial" w:hAnsi="Arial" w:cs="Arial"/>
          <w:sz w:val="20"/>
        </w:rPr>
        <w:t xml:space="preserve">Vergelijkbare activiteiten als b, c en d, maar dan t.b.v. van realisatie koppelvlakken BOPZ </w:t>
      </w:r>
      <w:proofErr w:type="spellStart"/>
      <w:r w:rsidRPr="00A0698E">
        <w:rPr>
          <w:rFonts w:ascii="Arial" w:hAnsi="Arial" w:cs="Arial"/>
          <w:sz w:val="20"/>
        </w:rPr>
        <w:t>Khonraad</w:t>
      </w:r>
      <w:proofErr w:type="spellEnd"/>
      <w:r w:rsidRPr="00A0698E">
        <w:rPr>
          <w:rFonts w:ascii="Arial" w:hAnsi="Arial" w:cs="Arial"/>
          <w:sz w:val="20"/>
        </w:rPr>
        <w:t xml:space="preserve">, koppeling EYE en </w:t>
      </w:r>
      <w:proofErr w:type="spellStart"/>
      <w:r w:rsidRPr="00A0698E">
        <w:rPr>
          <w:rFonts w:ascii="Arial" w:hAnsi="Arial" w:cs="Arial"/>
          <w:sz w:val="20"/>
        </w:rPr>
        <w:t>JustID</w:t>
      </w:r>
      <w:proofErr w:type="spellEnd"/>
      <w:r w:rsidRPr="00A0698E">
        <w:rPr>
          <w:rFonts w:ascii="Arial" w:hAnsi="Arial" w:cs="Arial"/>
          <w:sz w:val="20"/>
        </w:rPr>
        <w:t xml:space="preserve"> (justitie bronsystemen) en evt. OMNIS</w:t>
      </w:r>
    </w:p>
    <w:p w:rsidR="00A0698E" w:rsidRPr="002532E8" w:rsidRDefault="00A0698E" w:rsidP="002532E8"/>
    <w:sectPr w:rsidR="00A0698E" w:rsidRPr="002532E8" w:rsidSect="00D17E9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775FA"/>
    <w:multiLevelType w:val="hybridMultilevel"/>
    <w:tmpl w:val="B3F8A7C2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E2732A"/>
    <w:multiLevelType w:val="hybridMultilevel"/>
    <w:tmpl w:val="59300E4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FE"/>
    <w:rsid w:val="000751BA"/>
    <w:rsid w:val="000F7506"/>
    <w:rsid w:val="001B7F60"/>
    <w:rsid w:val="0024651C"/>
    <w:rsid w:val="002532E8"/>
    <w:rsid w:val="002A3440"/>
    <w:rsid w:val="0044262C"/>
    <w:rsid w:val="004A55A7"/>
    <w:rsid w:val="0050313B"/>
    <w:rsid w:val="0079437C"/>
    <w:rsid w:val="00956A3C"/>
    <w:rsid w:val="00A0698E"/>
    <w:rsid w:val="00C02EFE"/>
    <w:rsid w:val="00D1149E"/>
    <w:rsid w:val="00D17E93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DA0DC-CBEB-47CC-A42A-8DFBD61F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02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2E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02E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02E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2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02E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02E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02EF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Lijstalinea">
    <w:name w:val="List Paragraph"/>
    <w:basedOn w:val="Standaard"/>
    <w:uiPriority w:val="34"/>
    <w:qFormat/>
    <w:rsid w:val="002532E8"/>
    <w:pPr>
      <w:spacing w:line="240" w:lineRule="exact"/>
      <w:ind w:left="720"/>
      <w:contextualSpacing/>
    </w:pPr>
    <w:rPr>
      <w:rFonts w:ascii="Verdana" w:eastAsia="Times New Roman" w:hAnsi="Verdana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277FE10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 J.C. (Johan)</dc:creator>
  <cp:keywords/>
  <dc:description/>
  <cp:lastModifiedBy>Gijzen I.G. (Irene)</cp:lastModifiedBy>
  <cp:revision>2</cp:revision>
  <dcterms:created xsi:type="dcterms:W3CDTF">2018-04-09T11:17:00Z</dcterms:created>
  <dcterms:modified xsi:type="dcterms:W3CDTF">2018-04-09T11:17:00Z</dcterms:modified>
</cp:coreProperties>
</file>