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F573C8" w:rsidP="008E4971">
      <w:pPr>
        <w:keepNext/>
        <w:keepLines/>
        <w:jc w:val="center"/>
        <w:rPr>
          <w:b/>
          <w:sz w:val="24"/>
          <w:szCs w:val="24"/>
        </w:rPr>
      </w:pPr>
      <w:bookmarkStart w:id="0" w:name="dpStart"/>
      <w:bookmarkEnd w:id="0"/>
      <w:r>
        <w:rPr>
          <w:b/>
          <w:sz w:val="24"/>
          <w:szCs w:val="24"/>
        </w:rPr>
        <w:t>Coördinator</w:t>
      </w:r>
      <w:r w:rsidR="00AD57AE">
        <w:rPr>
          <w:b/>
          <w:sz w:val="24"/>
          <w:szCs w:val="24"/>
        </w:rPr>
        <w:t xml:space="preserve"> gasfabriek</w:t>
      </w:r>
      <w:r w:rsidR="00C82164">
        <w:rPr>
          <w:b/>
          <w:sz w:val="24"/>
          <w:szCs w:val="24"/>
        </w:rPr>
        <w:t>sterrein</w:t>
      </w:r>
      <w:r w:rsidR="00AD57AE">
        <w:rPr>
          <w:b/>
          <w:sz w:val="24"/>
          <w:szCs w:val="24"/>
        </w:rPr>
        <w:t xml:space="preserve"> </w:t>
      </w:r>
      <w:proofErr w:type="spellStart"/>
      <w:r w:rsidR="00AD57AE">
        <w:rPr>
          <w:b/>
          <w:sz w:val="24"/>
          <w:szCs w:val="24"/>
        </w:rPr>
        <w:t>Keilehaven</w:t>
      </w:r>
      <w:proofErr w:type="spellEnd"/>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3F0C9B" w:rsidP="00BE7B80">
            <w:pPr>
              <w:keepNext/>
              <w:keepLines/>
              <w:spacing w:line="276" w:lineRule="auto"/>
            </w:pPr>
            <w:r>
              <w:t>Coördinator</w:t>
            </w:r>
            <w:r w:rsidR="00C82164">
              <w:t xml:space="preserve"> </w:t>
            </w:r>
            <w:r w:rsidR="0019759B">
              <w:t>Bodemsanering</w:t>
            </w:r>
            <w:r w:rsidR="00B52AD8">
              <w:t xml:space="preserve"> </w:t>
            </w:r>
            <w:r w:rsidR="00AD57AE">
              <w:t>gasfabriek</w:t>
            </w:r>
            <w:r w:rsidR="00C82164">
              <w:t>sterrein</w:t>
            </w:r>
            <w:r w:rsidR="00AD57AE">
              <w:t xml:space="preserve"> </w:t>
            </w:r>
            <w:proofErr w:type="spellStart"/>
            <w:r w:rsidR="00AD57AE">
              <w:t>Keilehaven</w:t>
            </w:r>
            <w:proofErr w:type="spellEnd"/>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453484">
            <w:pPr>
              <w:spacing w:line="240"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453484">
            <w:pPr>
              <w:spacing w:line="240" w:lineRule="auto"/>
              <w:rPr>
                <w:color w:val="000000"/>
              </w:rPr>
            </w:pPr>
          </w:p>
          <w:p w:rsidR="00C52648" w:rsidRDefault="00BE7B80" w:rsidP="00453484">
            <w:pPr>
              <w:spacing w:line="240"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453484">
            <w:pPr>
              <w:spacing w:line="240" w:lineRule="auto"/>
              <w:rPr>
                <w:color w:val="000000"/>
              </w:rPr>
            </w:pPr>
          </w:p>
          <w:p w:rsidR="0019759B" w:rsidRDefault="00D642F0" w:rsidP="00453484">
            <w:pPr>
              <w:spacing w:line="240" w:lineRule="auto"/>
              <w:rPr>
                <w:color w:val="000000"/>
              </w:rPr>
            </w:pPr>
            <w:r>
              <w:t>Het Ingenieursbureau is opgebouwd uit een 1</w:t>
            </w:r>
            <w:r w:rsidR="00453484">
              <w:t>7</w:t>
            </w:r>
            <w:r>
              <w:t xml:space="preserve">-tal teams, waaronder </w:t>
            </w:r>
            <w:r w:rsidR="0019759B">
              <w:t>het team Bodem, Ondergrond en GIS en het team Bodem in Uitvoering</w:t>
            </w:r>
            <w:r w:rsidR="003044CB">
              <w:rPr>
                <w:color w:val="000000"/>
              </w:rPr>
              <w:t xml:space="preserve">. </w:t>
            </w:r>
          </w:p>
          <w:p w:rsidR="0019759B" w:rsidRPr="0019759B" w:rsidRDefault="00D642F0" w:rsidP="00453484">
            <w:pPr>
              <w:spacing w:line="240" w:lineRule="auto"/>
              <w:rPr>
                <w:rFonts w:cs="Arial"/>
                <w:color w:val="000000"/>
              </w:rPr>
            </w:pPr>
            <w:r>
              <w:rPr>
                <w:color w:val="000000"/>
              </w:rPr>
              <w:t xml:space="preserve">Deze teams </w:t>
            </w:r>
            <w:r w:rsidR="00C52648" w:rsidRPr="00C52648">
              <w:rPr>
                <w:color w:val="000000"/>
              </w:rPr>
              <w:t xml:space="preserve">zijn </w:t>
            </w:r>
            <w:r w:rsidR="0019759B">
              <w:rPr>
                <w:color w:val="000000"/>
              </w:rPr>
              <w:t xml:space="preserve">o.a. </w:t>
            </w:r>
            <w:r w:rsidR="00C52648" w:rsidRPr="00C52648">
              <w:rPr>
                <w:color w:val="000000"/>
              </w:rPr>
              <w:t xml:space="preserve">verantwoordelijk voor de voorbereiding en begeleiding van </w:t>
            </w:r>
            <w:r w:rsidR="0019759B">
              <w:rPr>
                <w:color w:val="000000"/>
              </w:rPr>
              <w:t xml:space="preserve">bodemsaneringsadviezen en </w:t>
            </w:r>
            <w:r w:rsidR="0019759B" w:rsidRPr="0019759B">
              <w:rPr>
                <w:rFonts w:cs="Arial"/>
                <w:color w:val="000000"/>
              </w:rPr>
              <w:t>bodemsanerings</w:t>
            </w:r>
            <w:r w:rsidR="0019759B">
              <w:rPr>
                <w:rFonts w:cs="Arial"/>
                <w:color w:val="000000"/>
              </w:rPr>
              <w:t>-</w:t>
            </w:r>
            <w:r w:rsidR="0019759B" w:rsidRPr="0019759B">
              <w:rPr>
                <w:rFonts w:cs="Arial"/>
                <w:color w:val="000000"/>
              </w:rPr>
              <w:t>projecten in Rotterdam.</w:t>
            </w:r>
          </w:p>
          <w:p w:rsidR="00D642F0" w:rsidRDefault="00C52648" w:rsidP="00453484">
            <w:pPr>
              <w:spacing w:line="240" w:lineRule="auto"/>
              <w:rPr>
                <w:color w:val="000000"/>
              </w:rPr>
            </w:pPr>
            <w:r w:rsidRPr="00C52648">
              <w:rPr>
                <w:color w:val="000000"/>
              </w:rPr>
              <w:t xml:space="preserve">Omgevingsmanagement is een belangrijk onderdeel van het werk. </w:t>
            </w:r>
          </w:p>
          <w:p w:rsidR="0019759B" w:rsidRDefault="0019759B" w:rsidP="00453484">
            <w:pPr>
              <w:spacing w:line="240" w:lineRule="auto"/>
              <w:rPr>
                <w:color w:val="000000"/>
              </w:rPr>
            </w:pPr>
          </w:p>
          <w:p w:rsidR="00D642F0" w:rsidRPr="00C52648" w:rsidRDefault="00D642F0" w:rsidP="00453484">
            <w:pPr>
              <w:spacing w:line="240"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453484">
            <w:pPr>
              <w:spacing w:line="240"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37C85" w:rsidRDefault="00AD57AE" w:rsidP="0019759B">
            <w:pPr>
              <w:rPr>
                <w:rFonts w:cs="Arial"/>
              </w:rPr>
            </w:pPr>
            <w:r>
              <w:rPr>
                <w:rFonts w:cs="Arial"/>
              </w:rPr>
              <w:t xml:space="preserve">Bodemsanering voormalige gasfabriek </w:t>
            </w:r>
            <w:proofErr w:type="spellStart"/>
            <w:r>
              <w:rPr>
                <w:rFonts w:cs="Arial"/>
              </w:rPr>
              <w:t>Keilehaven</w:t>
            </w:r>
            <w:proofErr w:type="spellEnd"/>
          </w:p>
          <w:p w:rsidR="0019759B" w:rsidRPr="0019759B" w:rsidRDefault="0019759B" w:rsidP="0019759B">
            <w:pPr>
              <w:spacing w:after="160" w:line="284" w:lineRule="exact"/>
              <w:rPr>
                <w:u w:val="single"/>
              </w:rPr>
            </w:pPr>
          </w:p>
        </w:tc>
      </w:tr>
    </w:tbl>
    <w:p w:rsidR="001A2CA1" w:rsidRDefault="001A2CA1"/>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Default="008E4971" w:rsidP="00D642F0">
            <w:pPr>
              <w:keepNext/>
              <w:keepLines/>
            </w:pPr>
            <w:r>
              <w:rPr>
                <w:b/>
              </w:rPr>
              <w:lastRenderedPageBreak/>
              <w:t xml:space="preserve">Omschrijving </w:t>
            </w:r>
            <w:r w:rsidR="00D642F0">
              <w:rPr>
                <w:b/>
              </w:rPr>
              <w:t>opdracht</w:t>
            </w:r>
          </w:p>
        </w:tc>
        <w:tc>
          <w:tcPr>
            <w:tcW w:w="6257" w:type="dxa"/>
          </w:tcPr>
          <w:p w:rsidR="00453484" w:rsidRDefault="00895C56" w:rsidP="00453484">
            <w:pPr>
              <w:pStyle w:val="Geenafstand"/>
              <w:spacing w:line="240" w:lineRule="auto"/>
              <w:rPr>
                <w:rFonts w:ascii="Arial" w:hAnsi="Arial" w:cs="Arial"/>
                <w:sz w:val="20"/>
                <w:szCs w:val="20"/>
              </w:rPr>
            </w:pPr>
            <w:r w:rsidRPr="00453484">
              <w:rPr>
                <w:rFonts w:ascii="Arial" w:hAnsi="Arial" w:cs="Arial"/>
                <w:sz w:val="20"/>
                <w:szCs w:val="20"/>
              </w:rPr>
              <w:t>De werkzaamheden bestaan uit het leveren van specifieke advieskracht</w:t>
            </w:r>
            <w:r w:rsidR="00866F99" w:rsidRPr="00453484">
              <w:rPr>
                <w:rFonts w:ascii="Arial" w:hAnsi="Arial" w:cs="Arial"/>
                <w:sz w:val="20"/>
                <w:szCs w:val="20"/>
              </w:rPr>
              <w:t xml:space="preserve"> op het gebied van bodem en</w:t>
            </w:r>
            <w:r w:rsidRPr="00453484">
              <w:rPr>
                <w:rFonts w:ascii="Arial" w:hAnsi="Arial" w:cs="Arial"/>
                <w:sz w:val="20"/>
                <w:szCs w:val="20"/>
              </w:rPr>
              <w:t xml:space="preserve"> bodemsanering</w:t>
            </w:r>
            <w:r w:rsidR="00453484">
              <w:rPr>
                <w:rFonts w:ascii="Arial" w:hAnsi="Arial" w:cs="Arial"/>
                <w:sz w:val="20"/>
                <w:szCs w:val="20"/>
              </w:rPr>
              <w:t>,</w:t>
            </w:r>
            <w:r w:rsidRPr="00453484">
              <w:rPr>
                <w:rFonts w:ascii="Arial" w:hAnsi="Arial" w:cs="Arial"/>
                <w:sz w:val="20"/>
                <w:szCs w:val="20"/>
              </w:rPr>
              <w:t xml:space="preserve"> </w:t>
            </w:r>
            <w:r w:rsidR="00866F99" w:rsidRPr="00453484">
              <w:rPr>
                <w:rFonts w:ascii="Arial" w:hAnsi="Arial" w:cs="Arial"/>
                <w:sz w:val="20"/>
                <w:szCs w:val="20"/>
              </w:rPr>
              <w:t>inclusief grondmechanica</w:t>
            </w:r>
            <w:r w:rsidR="00453484">
              <w:rPr>
                <w:rFonts w:ascii="Arial" w:hAnsi="Arial" w:cs="Arial"/>
                <w:sz w:val="20"/>
                <w:szCs w:val="20"/>
              </w:rPr>
              <w:t>,</w:t>
            </w:r>
            <w:r w:rsidR="00866F99" w:rsidRPr="00453484">
              <w:rPr>
                <w:rFonts w:ascii="Arial" w:hAnsi="Arial" w:cs="Arial"/>
                <w:sz w:val="20"/>
                <w:szCs w:val="20"/>
              </w:rPr>
              <w:t xml:space="preserve"> fundering</w:t>
            </w:r>
            <w:r w:rsidR="00453484">
              <w:rPr>
                <w:rFonts w:ascii="Arial" w:hAnsi="Arial" w:cs="Arial"/>
                <w:sz w:val="20"/>
                <w:szCs w:val="20"/>
              </w:rPr>
              <w:t>s</w:t>
            </w:r>
            <w:r w:rsidR="00866F99" w:rsidRPr="00453484">
              <w:rPr>
                <w:rFonts w:ascii="Arial" w:hAnsi="Arial" w:cs="Arial"/>
                <w:sz w:val="20"/>
                <w:szCs w:val="20"/>
              </w:rPr>
              <w:t xml:space="preserve">techniekadvies </w:t>
            </w:r>
            <w:r w:rsidRPr="00453484">
              <w:rPr>
                <w:rFonts w:ascii="Arial" w:hAnsi="Arial" w:cs="Arial"/>
                <w:sz w:val="20"/>
                <w:szCs w:val="20"/>
              </w:rPr>
              <w:t xml:space="preserve">en beleidsmatige en vaktechnische communicatie naar betrokken partijen. </w:t>
            </w:r>
          </w:p>
          <w:p w:rsidR="00895C56" w:rsidRPr="00453484" w:rsidRDefault="00895C56" w:rsidP="00453484">
            <w:pPr>
              <w:pStyle w:val="Geenafstand"/>
              <w:spacing w:line="240" w:lineRule="auto"/>
              <w:rPr>
                <w:rFonts w:ascii="Arial" w:hAnsi="Arial" w:cs="Arial"/>
                <w:sz w:val="20"/>
                <w:szCs w:val="20"/>
              </w:rPr>
            </w:pPr>
            <w:r w:rsidRPr="00453484">
              <w:rPr>
                <w:rFonts w:ascii="Arial" w:hAnsi="Arial" w:cs="Arial"/>
                <w:sz w:val="20"/>
                <w:szCs w:val="20"/>
              </w:rPr>
              <w:t xml:space="preserve">De </w:t>
            </w:r>
            <w:r w:rsidR="00453484">
              <w:rPr>
                <w:rFonts w:ascii="Arial" w:hAnsi="Arial" w:cs="Arial"/>
                <w:sz w:val="20"/>
                <w:szCs w:val="20"/>
              </w:rPr>
              <w:t>kandidaat w</w:t>
            </w:r>
            <w:r w:rsidRPr="00453484">
              <w:rPr>
                <w:rFonts w:ascii="Arial" w:hAnsi="Arial" w:cs="Arial"/>
                <w:sz w:val="20"/>
                <w:szCs w:val="20"/>
              </w:rPr>
              <w:t xml:space="preserve">erkt in nauwe samenwerking met de inhoudelijke adviseurs van </w:t>
            </w:r>
            <w:r w:rsidR="00866F99" w:rsidRPr="00453484">
              <w:rPr>
                <w:rFonts w:ascii="Arial" w:hAnsi="Arial" w:cs="Arial"/>
                <w:sz w:val="20"/>
                <w:szCs w:val="20"/>
              </w:rPr>
              <w:t>gemeente Rotterdam (zoals het Ingenieursbureau)</w:t>
            </w:r>
            <w:r w:rsidRPr="00453484">
              <w:rPr>
                <w:rFonts w:ascii="Arial" w:hAnsi="Arial" w:cs="Arial"/>
                <w:sz w:val="20"/>
                <w:szCs w:val="20"/>
              </w:rPr>
              <w:t xml:space="preserve">, beleidsadviseurs van DCMR en het </w:t>
            </w:r>
            <w:bookmarkStart w:id="1" w:name="OLE_LINK1"/>
            <w:r w:rsidRPr="00453484">
              <w:rPr>
                <w:rFonts w:ascii="Arial" w:hAnsi="Arial" w:cs="Arial"/>
                <w:sz w:val="20"/>
                <w:szCs w:val="20"/>
              </w:rPr>
              <w:t>Havenbedrijf Rotterdam</w:t>
            </w:r>
            <w:r w:rsidR="00866F99" w:rsidRPr="00453484">
              <w:rPr>
                <w:rFonts w:ascii="Arial" w:hAnsi="Arial" w:cs="Arial"/>
                <w:sz w:val="20"/>
                <w:szCs w:val="20"/>
              </w:rPr>
              <w:t xml:space="preserve"> </w:t>
            </w:r>
            <w:bookmarkEnd w:id="1"/>
            <w:r w:rsidR="00866F99" w:rsidRPr="00453484">
              <w:rPr>
                <w:rFonts w:ascii="Arial" w:hAnsi="Arial" w:cs="Arial"/>
                <w:sz w:val="20"/>
                <w:szCs w:val="20"/>
              </w:rPr>
              <w:t>(als onderdeel van Stadshavens)</w:t>
            </w:r>
            <w:r w:rsidRPr="00453484">
              <w:rPr>
                <w:rFonts w:ascii="Arial" w:hAnsi="Arial" w:cs="Arial"/>
                <w:sz w:val="20"/>
                <w:szCs w:val="20"/>
              </w:rPr>
              <w:t>.</w:t>
            </w:r>
          </w:p>
          <w:p w:rsidR="00866F99" w:rsidRPr="00453484" w:rsidRDefault="00866F99" w:rsidP="00453484">
            <w:pPr>
              <w:pStyle w:val="Geenafstand"/>
              <w:spacing w:line="240" w:lineRule="auto"/>
              <w:rPr>
                <w:rFonts w:ascii="Arial" w:hAnsi="Arial" w:cs="Arial"/>
                <w:sz w:val="20"/>
                <w:szCs w:val="20"/>
              </w:rPr>
            </w:pPr>
            <w:r w:rsidRPr="00453484">
              <w:rPr>
                <w:rFonts w:ascii="Arial" w:hAnsi="Arial" w:cs="Arial"/>
                <w:sz w:val="20"/>
                <w:szCs w:val="20"/>
              </w:rPr>
              <w:t xml:space="preserve">Daarnaast participeert de opdrachtnemer in overlegstructuren bij het Havenbedrijf Rotterdam en gebruikers zoals </w:t>
            </w:r>
            <w:proofErr w:type="spellStart"/>
            <w:r w:rsidRPr="00453484">
              <w:rPr>
                <w:rFonts w:ascii="Arial" w:hAnsi="Arial" w:cs="Arial"/>
                <w:sz w:val="20"/>
                <w:szCs w:val="20"/>
              </w:rPr>
              <w:t>Stedin</w:t>
            </w:r>
            <w:proofErr w:type="spellEnd"/>
            <w:r w:rsidRPr="00453484">
              <w:rPr>
                <w:rFonts w:ascii="Arial" w:hAnsi="Arial" w:cs="Arial"/>
                <w:sz w:val="20"/>
                <w:szCs w:val="20"/>
              </w:rPr>
              <w:t xml:space="preserve"> en de </w:t>
            </w:r>
            <w:proofErr w:type="spellStart"/>
            <w:r w:rsidRPr="00453484">
              <w:rPr>
                <w:rFonts w:ascii="Arial" w:hAnsi="Arial" w:cs="Arial"/>
                <w:sz w:val="20"/>
                <w:szCs w:val="20"/>
              </w:rPr>
              <w:t>Gasunie</w:t>
            </w:r>
            <w:proofErr w:type="spellEnd"/>
            <w:r w:rsidRPr="00453484">
              <w:rPr>
                <w:rFonts w:ascii="Arial" w:hAnsi="Arial" w:cs="Arial"/>
                <w:sz w:val="20"/>
                <w:szCs w:val="20"/>
              </w:rPr>
              <w:t>.</w:t>
            </w:r>
          </w:p>
          <w:p w:rsidR="00895C56" w:rsidRPr="00453484" w:rsidRDefault="00895C56" w:rsidP="00453484">
            <w:pPr>
              <w:pStyle w:val="Geenafstand"/>
              <w:spacing w:line="240" w:lineRule="auto"/>
              <w:rPr>
                <w:rFonts w:ascii="Arial" w:hAnsi="Arial" w:cs="Arial"/>
                <w:sz w:val="20"/>
                <w:szCs w:val="20"/>
              </w:rPr>
            </w:pPr>
          </w:p>
          <w:p w:rsidR="00A92048" w:rsidRPr="00453484" w:rsidRDefault="00895C56" w:rsidP="00453484">
            <w:pPr>
              <w:spacing w:line="240" w:lineRule="auto"/>
              <w:rPr>
                <w:rFonts w:cs="Arial"/>
              </w:rPr>
            </w:pPr>
            <w:r w:rsidRPr="00453484">
              <w:rPr>
                <w:rFonts w:cs="Arial"/>
              </w:rPr>
              <w:t xml:space="preserve">Opdrachtnemer heeft inhoudelijke taken </w:t>
            </w:r>
            <w:r w:rsidR="00A92048" w:rsidRPr="00453484">
              <w:rPr>
                <w:rFonts w:cs="Arial"/>
              </w:rPr>
              <w:t xml:space="preserve">zoals het opstellen en beoordelen van een overall (raam)saneringsplan en het opstellen van planningen. Daarnaast vervult de opdrachtnemer een coördinerende rol m.b.t. de bodemsanering in brede zin van het woord richting adviseurs van diverse vakgebieden waardoor producten zoals (deel)sanerings- en funderingsplannen worden opgesteld t.b.v. het project voormalige gasfabriek </w:t>
            </w:r>
            <w:proofErr w:type="spellStart"/>
            <w:r w:rsidR="00A92048" w:rsidRPr="00453484">
              <w:rPr>
                <w:rFonts w:cs="Arial"/>
              </w:rPr>
              <w:t>Keilehaven</w:t>
            </w:r>
            <w:proofErr w:type="spellEnd"/>
            <w:r w:rsidR="00A92048" w:rsidRPr="00453484">
              <w:rPr>
                <w:rFonts w:cs="Arial"/>
              </w:rPr>
              <w:t>.</w:t>
            </w:r>
          </w:p>
          <w:p w:rsidR="00895C56" w:rsidRPr="00453484" w:rsidRDefault="00895C56" w:rsidP="00453484">
            <w:pPr>
              <w:spacing w:line="240" w:lineRule="auto"/>
              <w:rPr>
                <w:rFonts w:cs="Arial"/>
              </w:rPr>
            </w:pPr>
          </w:p>
          <w:p w:rsidR="00895C56" w:rsidRPr="00453484" w:rsidRDefault="00895C56" w:rsidP="00453484">
            <w:pPr>
              <w:spacing w:line="240" w:lineRule="auto"/>
              <w:rPr>
                <w:rFonts w:cs="Arial"/>
              </w:rPr>
            </w:pPr>
            <w:r w:rsidRPr="00453484">
              <w:rPr>
                <w:rFonts w:cs="Arial"/>
              </w:rPr>
              <w:t>De kandidaten dienen specialisten op hun vakgebied te zijn, met specialistische en goed in te zetten adviesvaardigheden ten behoeve van de politiek gevoelige projecten in de stad</w:t>
            </w:r>
            <w:r w:rsidR="00652308" w:rsidRPr="00453484">
              <w:rPr>
                <w:rFonts w:cs="Arial"/>
              </w:rPr>
              <w:t xml:space="preserve"> (het haven gebied)</w:t>
            </w:r>
            <w:r w:rsidRPr="00453484">
              <w:rPr>
                <w:rFonts w:cs="Arial"/>
              </w:rPr>
              <w:t xml:space="preserve">. </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652308" w:rsidP="00BE7B80">
            <w:pPr>
              <w:keepNext/>
              <w:keepLines/>
              <w:spacing w:line="276" w:lineRule="auto"/>
              <w:rPr>
                <w:rFonts w:cs="Arial"/>
              </w:rPr>
            </w:pPr>
            <w:r>
              <w:rPr>
                <w:rFonts w:cs="Arial"/>
              </w:rPr>
              <w:t>Milieukundig b</w:t>
            </w:r>
            <w:r w:rsidR="00637C85">
              <w:rPr>
                <w:rFonts w:cs="Arial"/>
              </w:rPr>
              <w:t>odemonderzoek</w:t>
            </w:r>
            <w:r w:rsidR="00C82164">
              <w:rPr>
                <w:rFonts w:cs="Arial"/>
              </w:rPr>
              <w:t xml:space="preserve">, </w:t>
            </w:r>
            <w:r w:rsidR="00637C85">
              <w:rPr>
                <w:rFonts w:cs="Arial"/>
              </w:rPr>
              <w:t>bodemsanering</w:t>
            </w:r>
            <w:r>
              <w:rPr>
                <w:rFonts w:cs="Arial"/>
              </w:rPr>
              <w:t xml:space="preserve">, funderings-onderzoek en </w:t>
            </w:r>
            <w:r w:rsidR="00C82164">
              <w:rPr>
                <w:rFonts w:cs="Arial"/>
              </w:rPr>
              <w:t>weg- en waterbouwkunde</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8E4971" w:rsidRDefault="008801A9" w:rsidP="00453484">
            <w:pPr>
              <w:keepNext/>
              <w:keepLines/>
              <w:spacing w:line="240" w:lineRule="auto"/>
              <w:rPr>
                <w:rFonts w:cs="Arial"/>
              </w:rPr>
            </w:pPr>
            <w:r>
              <w:rPr>
                <w:rFonts w:cs="Arial"/>
              </w:rPr>
              <w:t xml:space="preserve">Het coördineren van de </w:t>
            </w:r>
            <w:r w:rsidR="00453484">
              <w:rPr>
                <w:rFonts w:cs="Arial"/>
              </w:rPr>
              <w:t>(</w:t>
            </w:r>
            <w:r>
              <w:rPr>
                <w:rFonts w:cs="Arial"/>
              </w:rPr>
              <w:t>raam)saneringsplannen en het opstellen en controleren van planningen</w:t>
            </w:r>
          </w:p>
          <w:p w:rsidR="008801A9" w:rsidRDefault="008801A9" w:rsidP="00453484">
            <w:pPr>
              <w:keepNext/>
              <w:keepLines/>
              <w:spacing w:line="240" w:lineRule="auto"/>
              <w:rPr>
                <w:rFonts w:cs="Arial"/>
              </w:rPr>
            </w:pPr>
          </w:p>
          <w:p w:rsidR="008801A9" w:rsidRDefault="008801A9" w:rsidP="00453484">
            <w:pPr>
              <w:keepNext/>
              <w:keepLines/>
              <w:spacing w:line="240" w:lineRule="auto"/>
              <w:rPr>
                <w:rFonts w:cs="Arial"/>
              </w:rPr>
            </w:pPr>
            <w:r>
              <w:rPr>
                <w:rFonts w:cs="Arial"/>
              </w:rPr>
              <w:t xml:space="preserve">Ook heeft de beoogde kandidaat een belangrijke </w:t>
            </w:r>
            <w:r w:rsidR="005278FF">
              <w:rPr>
                <w:rFonts w:cs="Arial"/>
              </w:rPr>
              <w:t>coördinerende taak richting adviseurs van diverse vakgebieden en specialismen waardoor producten zoals deel</w:t>
            </w:r>
            <w:r w:rsidR="00453484">
              <w:rPr>
                <w:rFonts w:cs="Arial"/>
              </w:rPr>
              <w:t>-</w:t>
            </w:r>
            <w:proofErr w:type="spellStart"/>
            <w:r w:rsidR="005278FF">
              <w:rPr>
                <w:rFonts w:cs="Arial"/>
              </w:rPr>
              <w:t>sanerings</w:t>
            </w:r>
            <w:proofErr w:type="spellEnd"/>
            <w:r w:rsidR="005278FF">
              <w:rPr>
                <w:rFonts w:cs="Arial"/>
              </w:rPr>
              <w:t xml:space="preserve"> en funderingsplannen worden opgesteld t.b.v. het project voormalige gasfabriek </w:t>
            </w:r>
            <w:proofErr w:type="spellStart"/>
            <w:r w:rsidR="005278FF">
              <w:rPr>
                <w:rFonts w:cs="Arial"/>
              </w:rPr>
              <w:t>Keilehaven</w:t>
            </w:r>
            <w:proofErr w:type="spellEnd"/>
            <w:r w:rsidR="005278FF">
              <w:rPr>
                <w:rFonts w:cs="Arial"/>
              </w:rPr>
              <w:t>.</w:t>
            </w:r>
          </w:p>
          <w:p w:rsidR="00453484" w:rsidRPr="00C52648" w:rsidRDefault="00453484" w:rsidP="00453484">
            <w:pPr>
              <w:keepNext/>
              <w:keepLines/>
              <w:spacing w:line="240"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1A2CA1" w:rsidRDefault="00AB5CB5" w:rsidP="001A2CA1">
            <w:pPr>
              <w:overflowPunct w:val="0"/>
              <w:autoSpaceDE w:val="0"/>
              <w:autoSpaceDN w:val="0"/>
              <w:adjustRightInd w:val="0"/>
              <w:spacing w:line="276" w:lineRule="auto"/>
              <w:contextualSpacing/>
              <w:textAlignment w:val="baseline"/>
              <w:rPr>
                <w:rFonts w:cs="Arial"/>
              </w:rPr>
            </w:pPr>
            <w:r w:rsidRPr="001A2CA1">
              <w:rPr>
                <w:rFonts w:cs="Arial"/>
              </w:rPr>
              <w:t>Mi</w:t>
            </w:r>
            <w:r w:rsidR="00C82164">
              <w:rPr>
                <w:rFonts w:cs="Arial"/>
              </w:rPr>
              <w:t>nimaal 10</w:t>
            </w:r>
            <w:r w:rsidR="00965A10" w:rsidRPr="001A2CA1">
              <w:rPr>
                <w:rFonts w:cs="Arial"/>
              </w:rPr>
              <w:t xml:space="preserve"> jaar ervaring in soortgelijke functie.</w:t>
            </w:r>
          </w:p>
          <w:p w:rsidR="00965A10" w:rsidRPr="001A2CA1" w:rsidRDefault="00965A10"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Minimaal </w:t>
            </w:r>
            <w:proofErr w:type="spellStart"/>
            <w:r w:rsidRPr="001A2CA1">
              <w:t>HBO-opleiding</w:t>
            </w:r>
            <w:proofErr w:type="spellEnd"/>
            <w:r w:rsidRPr="001A2CA1">
              <w:t xml:space="preserve"> Milieuwetenschappen of gelijkwaardig in het betreffende vakgebied. </w:t>
            </w:r>
          </w:p>
          <w:p w:rsidR="008F4AD4" w:rsidRDefault="008F4AD4"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t>Civiele Techniek</w:t>
            </w:r>
          </w:p>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Volledig geoutilleerd voor het betreffende vakgebied, op basis van specifieke opleiding én bekendheid met vigerende wet- en regelgevingen en normeringen. </w:t>
            </w:r>
          </w:p>
          <w:p w:rsidR="008E4971" w:rsidRPr="001A2CA1" w:rsidRDefault="008E4971"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8E4971" w:rsidRPr="001A2CA1" w:rsidRDefault="001A2CA1" w:rsidP="001A2CA1">
            <w:pPr>
              <w:pStyle w:val="Lijstalinea"/>
              <w:keepNext/>
              <w:keepLines/>
              <w:numPr>
                <w:ilvl w:val="0"/>
                <w:numId w:val="31"/>
              </w:numPr>
              <w:spacing w:line="276" w:lineRule="auto"/>
              <w:rPr>
                <w:rFonts w:cs="Arial"/>
              </w:rPr>
            </w:pPr>
            <w:r w:rsidRPr="001A2CA1">
              <w:t>Integer handelen, Resultaatsgerichtheid, Flexibiliteit, Omgevingsbewustzijn, Verantwoordelijkheid, Probleemanalyse en Conceptueel vermogen</w:t>
            </w:r>
            <w:r>
              <w:t>.</w:t>
            </w:r>
          </w:p>
          <w:p w:rsidR="001A2CA1" w:rsidRPr="001A2CA1" w:rsidRDefault="001A2CA1" w:rsidP="001A2CA1">
            <w:pPr>
              <w:pStyle w:val="Lijstalinea"/>
              <w:keepNext/>
              <w:keepLines/>
              <w:spacing w:line="276" w:lineRule="auto"/>
              <w:ind w:left="360"/>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9E31FF" w:rsidRDefault="005278FF" w:rsidP="00AB5CB5">
            <w:pPr>
              <w:keepNext/>
              <w:keepLines/>
              <w:spacing w:line="276" w:lineRule="auto"/>
              <w:rPr>
                <w:rFonts w:cs="Arial"/>
                <w:color w:val="000000" w:themeColor="text1"/>
              </w:rPr>
            </w:pPr>
            <w:r>
              <w:rPr>
                <w:rFonts w:cs="Arial"/>
                <w:color w:val="000000" w:themeColor="text1"/>
              </w:rPr>
              <w:t>1 januari 2018 t/m 1 januari 2019</w:t>
            </w:r>
            <w:r w:rsidR="00AB5CB5" w:rsidRPr="009E31FF">
              <w:rPr>
                <w:rFonts w:cs="Arial"/>
                <w:color w:val="000000" w:themeColor="text1"/>
              </w:rPr>
              <w:t>.</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xml:space="preserve">: </w:t>
            </w:r>
            <w:r w:rsidR="005278FF">
              <w:rPr>
                <w:rFonts w:cs="Arial"/>
                <w:color w:val="000000" w:themeColor="text1"/>
              </w:rPr>
              <w:t>1 jaar (t/m 1 januari 2020</w:t>
            </w:r>
            <w:r w:rsidRPr="009E31FF">
              <w:rPr>
                <w:rFonts w:cs="Arial"/>
                <w:color w:val="000000" w:themeColor="text1"/>
              </w:rPr>
              <w:t>)</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9E31FF" w:rsidRDefault="005278FF" w:rsidP="005546B4">
            <w:pPr>
              <w:keepNext/>
              <w:keepLines/>
              <w:spacing w:line="276" w:lineRule="auto"/>
              <w:rPr>
                <w:rFonts w:cs="Arial"/>
                <w:color w:val="000000" w:themeColor="text1"/>
              </w:rPr>
            </w:pPr>
            <w:r>
              <w:rPr>
                <w:rFonts w:cs="Arial"/>
                <w:color w:val="000000" w:themeColor="text1"/>
              </w:rPr>
              <w:t>32</w:t>
            </w:r>
            <w:r w:rsidR="00AB5CB5" w:rsidRPr="009E31FF">
              <w:rPr>
                <w:rFonts w:cs="Arial"/>
                <w:color w:val="000000" w:themeColor="text1"/>
              </w:rPr>
              <w:t xml:space="preserve"> uur/week. Gemiddelde verwachte inzet </w:t>
            </w:r>
            <w:r w:rsidR="001A2CA1">
              <w:rPr>
                <w:rFonts w:cs="Arial"/>
                <w:color w:val="000000" w:themeColor="text1"/>
              </w:rPr>
              <w:t xml:space="preserve">per kandidaat </w:t>
            </w:r>
            <w:r w:rsidR="00AB5CB5" w:rsidRPr="009E31FF">
              <w:rPr>
                <w:rFonts w:cs="Arial"/>
                <w:color w:val="000000" w:themeColor="text1"/>
              </w:rPr>
              <w:t xml:space="preserve">in </w:t>
            </w:r>
            <w:r w:rsidR="00186EF6" w:rsidRPr="009E31FF">
              <w:rPr>
                <w:rFonts w:cs="Arial"/>
                <w:color w:val="000000" w:themeColor="text1"/>
              </w:rPr>
              <w:t xml:space="preserve">bovengenoemde </w:t>
            </w:r>
            <w:r w:rsidR="00AB5CB5" w:rsidRPr="009E31FF">
              <w:rPr>
                <w:rFonts w:cs="Arial"/>
                <w:color w:val="000000" w:themeColor="text1"/>
              </w:rPr>
              <w:t xml:space="preserve">periode </w:t>
            </w:r>
            <w:r w:rsidR="00453484">
              <w:rPr>
                <w:rFonts w:cs="Arial"/>
                <w:color w:val="000000" w:themeColor="text1"/>
              </w:rPr>
              <w:t>1.550 uur</w:t>
            </w:r>
            <w:r w:rsidR="00AB5CB5" w:rsidRPr="009E31FF">
              <w:rPr>
                <w:rFonts w:cs="Arial"/>
                <w:color w:val="000000" w:themeColor="text1"/>
              </w:rPr>
              <w:t>.</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Default="008F4AD4" w:rsidP="005546B4">
            <w:pPr>
              <w:keepNext/>
              <w:keepLines/>
              <w:spacing w:line="276" w:lineRule="auto"/>
              <w:rPr>
                <w:rFonts w:cs="Arial"/>
              </w:rPr>
            </w:pPr>
            <w:r>
              <w:rPr>
                <w:rFonts w:cs="Arial"/>
              </w:rPr>
              <w:t>Galileistraat 15 (gele gebouw)</w:t>
            </w:r>
          </w:p>
          <w:p w:rsidR="008F4AD4" w:rsidRPr="005546B4" w:rsidRDefault="008F4AD4"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836174" w:rsidRPr="005546B4" w:rsidRDefault="008F4AD4" w:rsidP="005546B4">
            <w:pPr>
              <w:keepNext/>
              <w:keepLines/>
              <w:spacing w:line="276" w:lineRule="auto"/>
              <w:rPr>
                <w:rFonts w:cs="Arial"/>
              </w:rPr>
            </w:pPr>
            <w:r>
              <w:rPr>
                <w:rFonts w:cs="Arial"/>
              </w:rPr>
              <w:t>De werkzaamheden zijn niet geschikt voor een ZZP-er.</w:t>
            </w:r>
          </w:p>
        </w:tc>
      </w:tr>
      <w:tr w:rsidR="001A2CA1" w:rsidRPr="005546B4" w:rsidTr="0077100A">
        <w:trPr>
          <w:trHeight w:val="10724"/>
        </w:trPr>
        <w:tc>
          <w:tcPr>
            <w:tcW w:w="2122" w:type="dxa"/>
          </w:tcPr>
          <w:p w:rsidR="001A2CA1" w:rsidRPr="005546B4" w:rsidRDefault="001A2CA1" w:rsidP="005546B4">
            <w:pPr>
              <w:keepNext/>
              <w:keepLines/>
              <w:spacing w:line="276" w:lineRule="auto"/>
              <w:rPr>
                <w:rFonts w:cs="Arial"/>
                <w:b/>
              </w:rPr>
            </w:pPr>
            <w:r>
              <w:rPr>
                <w:rFonts w:cs="Arial"/>
                <w:b/>
              </w:rPr>
              <w:lastRenderedPageBreak/>
              <w:t>Tarieven</w:t>
            </w:r>
          </w:p>
        </w:tc>
        <w:tc>
          <w:tcPr>
            <w:tcW w:w="6257" w:type="dxa"/>
          </w:tcPr>
          <w:p w:rsidR="001A2CA1" w:rsidRDefault="001A2CA1"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1A2CA1" w:rsidRDefault="001A2CA1" w:rsidP="00591FF6">
            <w:pPr>
              <w:autoSpaceDE w:val="0"/>
              <w:autoSpaceDN w:val="0"/>
              <w:adjustRightInd w:val="0"/>
              <w:spacing w:line="276" w:lineRule="auto"/>
            </w:pPr>
          </w:p>
          <w:p w:rsidR="001A2CA1" w:rsidRDefault="001A2CA1" w:rsidP="00591FF6">
            <w:pPr>
              <w:autoSpaceDE w:val="0"/>
              <w:autoSpaceDN w:val="0"/>
              <w:adjustRightInd w:val="0"/>
              <w:spacing w:line="276" w:lineRule="auto"/>
            </w:pPr>
            <w:r>
              <w:t>Het gaat hierbij bijvoorbeeld om kosten zoals/gemoeid met:</w:t>
            </w:r>
          </w:p>
          <w:p w:rsidR="001A2CA1" w:rsidRDefault="001A2CA1" w:rsidP="00591FF6">
            <w:pPr>
              <w:numPr>
                <w:ilvl w:val="0"/>
                <w:numId w:val="24"/>
              </w:numPr>
              <w:autoSpaceDE w:val="0"/>
              <w:autoSpaceDN w:val="0"/>
              <w:adjustRightInd w:val="0"/>
              <w:spacing w:line="276" w:lineRule="auto"/>
            </w:pPr>
            <w:r>
              <w:t xml:space="preserve">reis- en verblijf- en administratieve kosten, studiekosten en studiemateriaal, brandstoftoeslag, parkeerkosten (ook indien de auto voor werk-werk wordt gebruikt). </w:t>
            </w:r>
          </w:p>
          <w:p w:rsidR="001A2CA1" w:rsidRDefault="001A2CA1"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1A2CA1" w:rsidRDefault="001A2CA1" w:rsidP="00591FF6">
            <w:pPr>
              <w:numPr>
                <w:ilvl w:val="0"/>
                <w:numId w:val="24"/>
              </w:numPr>
              <w:autoSpaceDE w:val="0"/>
              <w:autoSpaceDN w:val="0"/>
              <w:adjustRightInd w:val="0"/>
              <w:spacing w:line="276" w:lineRule="auto"/>
            </w:pPr>
            <w:r>
              <w:t>Persoonlijke beschermingsmiddelen die benodigd zijn voor het uitvoeren van de functie.</w:t>
            </w:r>
          </w:p>
          <w:p w:rsidR="001A2CA1" w:rsidRPr="001A2CA1" w:rsidRDefault="001A2CA1" w:rsidP="00186EF6">
            <w:pPr>
              <w:numPr>
                <w:ilvl w:val="0"/>
                <w:numId w:val="24"/>
              </w:numPr>
              <w:autoSpaceDE w:val="0"/>
              <w:autoSpaceDN w:val="0"/>
              <w:adjustRightInd w:val="0"/>
              <w:spacing w:line="276" w:lineRule="auto"/>
              <w:rPr>
                <w:rFonts w:cs="Arial"/>
              </w:rPr>
            </w:pPr>
            <w:r>
              <w:t>Voor verkrijgen Verklaring Omtrent het Gedrag (VOG)</w:t>
            </w:r>
          </w:p>
          <w:p w:rsidR="001A2CA1" w:rsidRPr="001A2CA1" w:rsidRDefault="001A2CA1" w:rsidP="001A2CA1">
            <w:pPr>
              <w:autoSpaceDE w:val="0"/>
              <w:autoSpaceDN w:val="0"/>
              <w:adjustRightInd w:val="0"/>
              <w:spacing w:line="276" w:lineRule="auto"/>
              <w:ind w:left="360"/>
              <w:rPr>
                <w:rFonts w:cs="Arial"/>
              </w:rPr>
            </w:pPr>
          </w:p>
          <w:p w:rsidR="001A2CA1" w:rsidRDefault="001A2CA1" w:rsidP="00186EF6">
            <w:pPr>
              <w:autoSpaceDE w:val="0"/>
              <w:autoSpaceDN w:val="0"/>
              <w:adjustRightInd w:val="0"/>
              <w:spacing w:line="276" w:lineRule="auto"/>
            </w:pPr>
            <w:r>
              <w:t>Daarnaast dient bij de bepaling van het tarief rekening te worden houden met onderstaande:</w:t>
            </w:r>
          </w:p>
          <w:p w:rsidR="001A2CA1" w:rsidRDefault="001A2CA1" w:rsidP="00186EF6">
            <w:pPr>
              <w:numPr>
                <w:ilvl w:val="0"/>
                <w:numId w:val="25"/>
              </w:numPr>
              <w:autoSpaceDE w:val="0"/>
              <w:autoSpaceDN w:val="0"/>
              <w:adjustRightInd w:val="0"/>
              <w:spacing w:line="276" w:lineRule="auto"/>
            </w:pPr>
            <w:r>
              <w:t>Een werkplek (</w:t>
            </w:r>
            <w:r w:rsidR="008F4AD4">
              <w:t>ex</w:t>
            </w:r>
            <w:r>
              <w:t>clusief PC) wordt door de Opdrachtgever ter beschikking gesteld.</w:t>
            </w:r>
          </w:p>
          <w:p w:rsidR="008F4AD4" w:rsidRDefault="008F4AD4" w:rsidP="00186EF6">
            <w:pPr>
              <w:numPr>
                <w:ilvl w:val="0"/>
                <w:numId w:val="25"/>
              </w:numPr>
              <w:autoSpaceDE w:val="0"/>
              <w:autoSpaceDN w:val="0"/>
              <w:adjustRightInd w:val="0"/>
              <w:spacing w:line="276" w:lineRule="auto"/>
            </w:pPr>
            <w:r>
              <w:t>De medewerker beschikt over een laptop.</w:t>
            </w:r>
            <w:bookmarkStart w:id="2" w:name="_GoBack"/>
            <w:bookmarkEnd w:id="2"/>
          </w:p>
          <w:p w:rsidR="001A2CA1" w:rsidRDefault="001A2CA1"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A2CA1" w:rsidRDefault="001A2CA1"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1A2CA1" w:rsidRDefault="001A2CA1"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1A2CA1" w:rsidRDefault="001A2CA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1A2CA1" w:rsidRPr="00CB50DD" w:rsidRDefault="001A2CA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1A2CA1" w:rsidRDefault="001A2CA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1A2CA1" w:rsidRDefault="001A2CA1"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lastRenderedPageBreak/>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proofErr w:type="spellStart"/>
            <w:r w:rsidR="00100530">
              <w:rPr>
                <w:rFonts w:cs="Arial"/>
              </w:rPr>
              <w:t>Negometrix</w:t>
            </w:r>
            <w:proofErr w:type="spellEnd"/>
            <w:r w:rsidR="00100530">
              <w:rPr>
                <w:rFonts w:cs="Arial"/>
              </w:rPr>
              <w:t>/</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453484">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453484"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simplePos x="0" y="0"/>
              <wp:positionH relativeFrom="page">
                <wp:posOffset>6446520</wp:posOffset>
              </wp:positionH>
              <wp:positionV relativeFrom="page">
                <wp:posOffset>651510</wp:posOffset>
              </wp:positionV>
              <wp:extent cx="647700" cy="224790"/>
              <wp:effectExtent l="0" t="0" r="0" b="3810"/>
              <wp:wrapNone/>
              <wp:docPr id="7"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53484" w:rsidRDefault="00453484">
                          <w:r>
                            <w:rPr>
                              <w:noProof/>
                            </w:rPr>
                            <w:drawing>
                              <wp:inline distT="0" distB="0" distL="0" distR="0">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d4AIAAEAGAAAOAAAAZHJzL2Uyb0RvYy54bWysVMlu2zAQvRfoPxC8O5JdxRsiB04CFwGM&#10;JGhS5ExTpEWEIlmStuQW/fcOKclZ2kNT9EKNZuPMe8M5O28qifbMOqFVjocnKUZMUV0Itc3x14fV&#10;YIqR80QVRGrFcnxgDp8vPn44q82cjXSpZcEsgiTKzWuT49J7M08SR0tWEXeiDVNg5NpWxMOv3SaF&#10;JTVkr2QyStNxUmtbGKspcw60V60RL2J+zhn1t5w75pHMMdTm42njuQlnsjgj860lphS0K4P8QxUV&#10;EQouPaa6Ip6gnRW/paoEtdpp7k+orhLNuaAs9gDdDNM33dyXxLDYC4DjzBEm9//S0pv9nUWiyPEE&#10;I0UqoEjI64psWToK4NTGzcHn3oCXby50AyT3egfK0HPDbRW+0A0CO8B8OELLGo8oKMfZZJKChYJp&#10;NMomswh98hxsrPOfma5QEHJsgbkIKNmvnYdCwLV3CXcpvRJSRvakQjVc8Ok0jQFHC0RIFXxZnIM2&#10;Dfw1HsSoh9oiRz9mw1GWXoxmg9V4Ohlkq+x0MJuk00E6nF3Mxmk2y65WP0P2YTYvRVEwtRaK9fMy&#10;zP6Oj25yW6bjxLwq3GkpitBVqC30eikt2hMY3I0k9CmgDi298EpelxPN0F3/jV0mgcCWqCj5g2Qh&#10;v1RfGAfeI19BEV8cO15JKGXKR6ojjuAdvDiU957Azj+Etiy8J/gYEW/Wyh+DK6G0jWy/Kbt46kvm&#10;rT+A8aLvIPpm03SDvdHFAebaahg4mE1n6EoA7mvi/B2xsAdACbvN38LBpYYp052EUant9z/pgz+M&#10;A1gxqmGv5Nh92xHLMJLXCh4upPS9YHth0wtqV11qYHwYq4kiBFgve5FbXT3CyluGW8BEFIW7cux7&#10;8dK32w1WJmXLZXSCVWOIX6t7Q0PqAGeYr4fmkVjTPTgPk3Oj+41D5m/eXesbIpVe7rzmIj7KAGiL&#10;Ygc0rKk4f91KDXvw5X/0el78i18AAAD//wMAUEsDBBQABgAIAAAAIQAksGU73wAAAA0BAAAPAAAA&#10;ZHJzL2Rvd25yZXYueG1sTI/NTsQwDITvSLxDZCRubJIillVpukL83ICFBSS4pU1oKxqnStJueXvc&#10;E9xm7NH4c7GdXc8mG2LnUYFcCWAWa286bBS8vd6fbYDFpNHo3qNV8GMjbMvjo0Lnxh/wxU771DAq&#10;wZhrBW1KQ855rFvrdFz5wSLtvnxwOpENDTdBH6jc9TwTYs2d7pAutHqwN62tv/ejU9B/xPBQifQ5&#10;3TaP6XnHx/c7+aTU6cl8fQUs2Tn9hWHBJ3QoianyI5rIevJCXmSUXVS2BrZEpLykUUXqfCOAlwX/&#10;/0X5CwAA//8DAFBLAQItABQABgAIAAAAIQC2gziS/gAAAOEBAAATAAAAAAAAAAAAAAAAAAAAAABb&#10;Q29udGVudF9UeXBlc10ueG1sUEsBAi0AFAAGAAgAAAAhADj9If/WAAAAlAEAAAsAAAAAAAAAAAAA&#10;AAAALwEAAF9yZWxzLy5yZWxzUEsBAi0AFAAGAAgAAAAhAEf4OZ3gAgAAQAYAAA4AAAAAAAAAAAAA&#10;AAAALgIAAGRycy9lMm9Eb2MueG1sUEsBAi0AFAAGAAgAAAAhACSwZTvfAAAADQEAAA8AAAAAAAAA&#10;AAAAAAAAOgUAAGRycy9kb3ducmV2LnhtbFBLBQYAAAAABAAEAPMAAABGBgAAAAA=&#10;" filled="f" stroked="f" strokeweight=".5pt">
              <v:fill o:detectmouseclick="t"/>
              <v:textbox inset="0,0,0,0">
                <w:txbxContent>
                  <w:p w:rsidR="00453484" w:rsidRDefault="00453484">
                    <w:r>
                      <w:rPr>
                        <w:noProof/>
                      </w:rPr>
                      <w:drawing>
                        <wp:inline distT="0" distB="0" distL="0" distR="0">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3" w:name="dpDocumentDataOtherPages"/>
          <w:bookmarkEnd w:id="3"/>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8F4AD4">
            <w:t>5</w:t>
          </w:r>
          <w:r>
            <w:fldChar w:fldCharType="end"/>
          </w:r>
          <w:r>
            <w:t>/</w:t>
          </w:r>
          <w:fldSimple w:instr=" SectionPages \* MERGEFORMAT ">
            <w:r w:rsidR="008F4AD4">
              <w:t>5</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8F4AD4" w:rsidP="008F4AD4">
          <w:pPr>
            <w:pStyle w:val="GRVolgpagina"/>
          </w:pPr>
          <w:r>
            <w:t>4 december</w:t>
          </w:r>
          <w:r w:rsidR="0045348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453484">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5"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53484" w:rsidRDefault="00453484">
                          <w:r>
                            <w:rPr>
                              <w:noProof/>
                            </w:rPr>
                            <w:drawing>
                              <wp:inline distT="0" distB="0" distL="0" distR="0">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TH4QIAAEgGAAAOAAAAZHJzL2Uyb0RvYy54bWysVUtvGyEQvlfqf0Dcnd11/FbWkZPIVSQr&#10;iZpUOWMWbBQWKGB73aj/vQP7yKM9NFUveHZezMz3MT47r0qJ9sw6oVWOs5MUI6aoLoTa5Pjbw7I3&#10;wch5ogoitWI5PjKHz+efP50dzIz19VbLglkESZSbHUyOt96bWZI4umUlcSfaMAVGrm1JPHzaTVJY&#10;coDspUz6aTpKDtoWxmrKnAPtVW3E85ifc0b9LeeOeSRzDLX5eNp4rsOZzM/IbGOJ2QralEH+oYqS&#10;CAWXdqmuiCdoZ8VvqUpBrXaa+xOqy0RzLiiLPUA3Wfqum/stMSz2AsNxphuT+39p6c3+ziJR5HiI&#10;kSIlQCTkdUk2LM3CcA7GzcDn3oCXry50BSC3egfK0HPFbRl+oRsEdhjzsRstqzyioDxNJ1naBxMF&#10;22k6no6HIU3yEm2s81+YLlEQcmwBujhRsl85X7u2LuEypZdCygifVOiQ49HpMI0BnQWSSxV8WSRC&#10;nQa+Kg9i1ENxEaTnadYfpBf9aW85mox7g+Vg2JuO00kvzaYX01E6mA6ulj9D9mww24qiYGolFGsJ&#10;kw3+DpCGujXUkTJvCndaiiJ0FWoLvV5Ki/YEmLuWhD4183rllbwtJ44Tumt/Y5dJQLBGKkr+KFnI&#10;L9VXxgH4CFhQxCfHuisJpUz5iHWcI3gHLw7lfSSw8Q+hNQofCe4i4s1a+S64FErbiPa7sountmRe&#10;+8MwXvUdRF+tq8j4jshrXRyB31YD74CiztClgPGviPN3xMI+ACXsOH8LB5cayKYbCaOttj/+pA/+&#10;wAqwYnSA/ZJj931HLMNIXit4wJDSt4JthXUrqF15qQH4LFYTRQiwXrYit7p8hNW3CLeAiSgKd+XY&#10;t+Klr7ccrE7KFovoBCvHEL9S94aG1GGqgWYP1SOxpnl3Hgh0o9vNQ2bvnl/tGyKVXuy85iK+zTDX&#10;eorNvGFdRRo2qzXsw9ff0evlD2D+CwAA//8DAFBLAwQUAAYACAAAACEAz706Nt8AAAAJAQAADwAA&#10;AGRycy9kb3ducmV2LnhtbEyPy07DMBBF90j8gzVI7KiTlJYS4lSIx45nAQl2TjIkEfY4sp00/D3D&#10;Cpaje3TvmWI7WyMm9KF3pCBdJCCQatf01Cp4fbk92YAIUVOjjSNU8I0BtuXhQaHzxu3pGaddbAWX&#10;UMi1gi7GIZcy1B1aHRZuQOLs03mrI5++lY3Xey63RmZJspZW98QLnR7wqsP6azdaBeY9+LsqiR/T&#10;dXsfnx7l+HaTPih1fDRfXoCIOMc/GH71WR1KdqrcSE0QRsH6PGVSwSY7A8H5anW6BFExuEwzkGUh&#10;/39Q/gAAAP//AwBQSwECLQAUAAYACAAAACEAtoM4kv4AAADhAQAAEwAAAAAAAAAAAAAAAAAAAAAA&#10;W0NvbnRlbnRfVHlwZXNdLnhtbFBLAQItABQABgAIAAAAIQA4/SH/1gAAAJQBAAALAAAAAAAAAAAA&#10;AAAAAC8BAABfcmVscy8ucmVsc1BLAQItABQABgAIAAAAIQCU0tTH4QIAAEgGAAAOAAAAAAAAAAAA&#10;AAAAAC4CAABkcnMvZTJvRG9jLnhtbFBLAQItABQABgAIAAAAIQDPvTo23wAAAAkBAAAPAAAAAAAA&#10;AAAAAAAAADsFAABkcnMvZG93bnJldi54bWxQSwUGAAAAAAQABADzAAAARwYAAAAA&#10;" filled="f" stroked="f" strokeweight=".5pt">
              <v:fill o:detectmouseclick="t"/>
              <v:textbox inset="0,0,0,0">
                <w:txbxContent>
                  <w:p w:rsidR="00453484" w:rsidRDefault="00453484">
                    <w:r>
                      <w:rPr>
                        <w:noProof/>
                      </w:rPr>
                      <w:drawing>
                        <wp:inline distT="0" distB="0" distL="0" distR="0">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1"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8"/>
  </w:num>
  <w:num w:numId="3">
    <w:abstractNumId w:val="10"/>
  </w:num>
  <w:num w:numId="4">
    <w:abstractNumId w:val="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4"/>
  </w:num>
  <w:num w:numId="17">
    <w:abstractNumId w:val="13"/>
  </w:num>
  <w:num w:numId="18">
    <w:abstractNumId w:val="8"/>
  </w:num>
  <w:num w:numId="19">
    <w:abstractNumId w:val="12"/>
  </w:num>
  <w:num w:numId="20">
    <w:abstractNumId w:val="0"/>
  </w:num>
  <w:num w:numId="21">
    <w:abstractNumId w:val="15"/>
  </w:num>
  <w:num w:numId="22">
    <w:abstractNumId w:val="9"/>
  </w:num>
  <w:num w:numId="23">
    <w:abstractNumId w:val="21"/>
  </w:num>
  <w:num w:numId="24">
    <w:abstractNumId w:val="19"/>
  </w:num>
  <w:num w:numId="25">
    <w:abstractNumId w:val="5"/>
  </w:num>
  <w:num w:numId="26">
    <w:abstractNumId w:val="7"/>
  </w:num>
  <w:num w:numId="27">
    <w:abstractNumId w:val="17"/>
  </w:num>
  <w:num w:numId="28">
    <w:abstractNumId w:val="1"/>
  </w:num>
  <w:num w:numId="29">
    <w:abstractNumId w:val="22"/>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361D"/>
    <w:rsid w:val="00004163"/>
    <w:rsid w:val="0001455A"/>
    <w:rsid w:val="000C0948"/>
    <w:rsid w:val="00100530"/>
    <w:rsid w:val="00161D5C"/>
    <w:rsid w:val="0017455D"/>
    <w:rsid w:val="00186EF6"/>
    <w:rsid w:val="001919AB"/>
    <w:rsid w:val="0019759B"/>
    <w:rsid w:val="001A2CA1"/>
    <w:rsid w:val="001C171C"/>
    <w:rsid w:val="001C7D99"/>
    <w:rsid w:val="001E394E"/>
    <w:rsid w:val="00200C55"/>
    <w:rsid w:val="00210D10"/>
    <w:rsid w:val="0021517E"/>
    <w:rsid w:val="00224470"/>
    <w:rsid w:val="00231E46"/>
    <w:rsid w:val="00233A4A"/>
    <w:rsid w:val="0023529E"/>
    <w:rsid w:val="002375E0"/>
    <w:rsid w:val="002C7FB6"/>
    <w:rsid w:val="003044CB"/>
    <w:rsid w:val="00312867"/>
    <w:rsid w:val="00370D85"/>
    <w:rsid w:val="00373316"/>
    <w:rsid w:val="003926D1"/>
    <w:rsid w:val="003A093D"/>
    <w:rsid w:val="003B1BB8"/>
    <w:rsid w:val="003E2D6D"/>
    <w:rsid w:val="003F0C9B"/>
    <w:rsid w:val="00400A78"/>
    <w:rsid w:val="00453484"/>
    <w:rsid w:val="0048727D"/>
    <w:rsid w:val="0049194D"/>
    <w:rsid w:val="0049316C"/>
    <w:rsid w:val="004B2D36"/>
    <w:rsid w:val="004C463E"/>
    <w:rsid w:val="004C7D2E"/>
    <w:rsid w:val="004F0274"/>
    <w:rsid w:val="005031D2"/>
    <w:rsid w:val="005047E8"/>
    <w:rsid w:val="005052D5"/>
    <w:rsid w:val="00506A40"/>
    <w:rsid w:val="005278FF"/>
    <w:rsid w:val="00547CCA"/>
    <w:rsid w:val="005546B4"/>
    <w:rsid w:val="00555A69"/>
    <w:rsid w:val="00583182"/>
    <w:rsid w:val="00591FF6"/>
    <w:rsid w:val="00603D50"/>
    <w:rsid w:val="006147CE"/>
    <w:rsid w:val="00637C85"/>
    <w:rsid w:val="00650577"/>
    <w:rsid w:val="00652308"/>
    <w:rsid w:val="00653115"/>
    <w:rsid w:val="006658E7"/>
    <w:rsid w:val="00674DA7"/>
    <w:rsid w:val="00687041"/>
    <w:rsid w:val="006B5624"/>
    <w:rsid w:val="006B6635"/>
    <w:rsid w:val="006C1099"/>
    <w:rsid w:val="006D644D"/>
    <w:rsid w:val="006E2996"/>
    <w:rsid w:val="006E6FD2"/>
    <w:rsid w:val="00724A84"/>
    <w:rsid w:val="0076175E"/>
    <w:rsid w:val="007832B4"/>
    <w:rsid w:val="00784B9D"/>
    <w:rsid w:val="0079323C"/>
    <w:rsid w:val="007A0B09"/>
    <w:rsid w:val="007C6765"/>
    <w:rsid w:val="008148F2"/>
    <w:rsid w:val="00836174"/>
    <w:rsid w:val="00856E98"/>
    <w:rsid w:val="00861650"/>
    <w:rsid w:val="00866F99"/>
    <w:rsid w:val="008801A9"/>
    <w:rsid w:val="00895C56"/>
    <w:rsid w:val="008A2C65"/>
    <w:rsid w:val="008A330B"/>
    <w:rsid w:val="008B240A"/>
    <w:rsid w:val="008D2EC6"/>
    <w:rsid w:val="008D5738"/>
    <w:rsid w:val="008E1849"/>
    <w:rsid w:val="008E4971"/>
    <w:rsid w:val="008E5832"/>
    <w:rsid w:val="008F4AD4"/>
    <w:rsid w:val="009156B8"/>
    <w:rsid w:val="00956552"/>
    <w:rsid w:val="00957EDE"/>
    <w:rsid w:val="00965A10"/>
    <w:rsid w:val="00972777"/>
    <w:rsid w:val="00980C57"/>
    <w:rsid w:val="00987D2C"/>
    <w:rsid w:val="009B4251"/>
    <w:rsid w:val="009E31FF"/>
    <w:rsid w:val="00A21CD8"/>
    <w:rsid w:val="00A23D8E"/>
    <w:rsid w:val="00A86611"/>
    <w:rsid w:val="00A92048"/>
    <w:rsid w:val="00A95327"/>
    <w:rsid w:val="00AA256C"/>
    <w:rsid w:val="00AB2FEB"/>
    <w:rsid w:val="00AB34DF"/>
    <w:rsid w:val="00AB5CB5"/>
    <w:rsid w:val="00AC61F4"/>
    <w:rsid w:val="00AD57AE"/>
    <w:rsid w:val="00AD580C"/>
    <w:rsid w:val="00AE6A79"/>
    <w:rsid w:val="00AE759F"/>
    <w:rsid w:val="00AF2831"/>
    <w:rsid w:val="00B00A3B"/>
    <w:rsid w:val="00B271FD"/>
    <w:rsid w:val="00B52608"/>
    <w:rsid w:val="00B52AD8"/>
    <w:rsid w:val="00B65A3B"/>
    <w:rsid w:val="00B7208D"/>
    <w:rsid w:val="00B73BB5"/>
    <w:rsid w:val="00BE7B80"/>
    <w:rsid w:val="00BF3D98"/>
    <w:rsid w:val="00C2119D"/>
    <w:rsid w:val="00C30F3B"/>
    <w:rsid w:val="00C35C5F"/>
    <w:rsid w:val="00C52648"/>
    <w:rsid w:val="00C57561"/>
    <w:rsid w:val="00C66BBE"/>
    <w:rsid w:val="00C82164"/>
    <w:rsid w:val="00CC73D8"/>
    <w:rsid w:val="00CF7358"/>
    <w:rsid w:val="00D0478C"/>
    <w:rsid w:val="00D43236"/>
    <w:rsid w:val="00D432D0"/>
    <w:rsid w:val="00D642F0"/>
    <w:rsid w:val="00D7725E"/>
    <w:rsid w:val="00D840D8"/>
    <w:rsid w:val="00DA19B8"/>
    <w:rsid w:val="00DC15DB"/>
    <w:rsid w:val="00DC1908"/>
    <w:rsid w:val="00DF1D72"/>
    <w:rsid w:val="00E22E96"/>
    <w:rsid w:val="00E450E4"/>
    <w:rsid w:val="00E8516C"/>
    <w:rsid w:val="00ED3F54"/>
    <w:rsid w:val="00EE200F"/>
    <w:rsid w:val="00F573C8"/>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 w:type="paragraph" w:styleId="Geenafstand">
    <w:name w:val="No Spacing"/>
    <w:uiPriority w:val="1"/>
    <w:qFormat/>
    <w:rsid w:val="0000361D"/>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5028A8B0</Template>
  <TotalTime>17</TotalTime>
  <Pages>5</Pages>
  <Words>923</Words>
  <Characters>6322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7231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6</cp:revision>
  <cp:lastPrinted>2017-11-29T07:47:00Z</cp:lastPrinted>
  <dcterms:created xsi:type="dcterms:W3CDTF">2017-11-23T08:38:00Z</dcterms:created>
  <dcterms:modified xsi:type="dcterms:W3CDTF">2017-12-04T11:25:00Z</dcterms:modified>
</cp:coreProperties>
</file>