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EE" w:rsidRPr="007F4803" w:rsidRDefault="007F4803" w:rsidP="007F4803">
      <w:pPr>
        <w:spacing w:line="240" w:lineRule="auto"/>
        <w:rPr>
          <w:b/>
          <w:szCs w:val="20"/>
        </w:rPr>
      </w:pPr>
      <w:r w:rsidRPr="007F4803">
        <w:rPr>
          <w:b/>
          <w:szCs w:val="20"/>
        </w:rPr>
        <w:t>Opdrachtomschrijving inhuur ervaren ontwerper buitenruimte</w:t>
      </w:r>
    </w:p>
    <w:p w:rsidR="007F4803" w:rsidRPr="007F4803" w:rsidRDefault="007F4803" w:rsidP="007F4803">
      <w:pPr>
        <w:spacing w:line="240" w:lineRule="auto"/>
        <w:rPr>
          <w:b/>
          <w:szCs w:val="20"/>
        </w:rPr>
      </w:pPr>
    </w:p>
    <w:p w:rsidR="007F4803" w:rsidRPr="007F4803" w:rsidRDefault="007F4803" w:rsidP="007F4803">
      <w:pPr>
        <w:spacing w:line="240" w:lineRule="auto"/>
        <w:rPr>
          <w:szCs w:val="20"/>
        </w:rPr>
      </w:pPr>
      <w:r w:rsidRPr="007F4803">
        <w:rPr>
          <w:szCs w:val="20"/>
        </w:rPr>
        <w:t>De gemeente Rotterdam zoekt een ervaren ontwerper buitenruimte voor diverse projecten in de stadswijken van Rotterdam. Er wordt aan de volgende producten gewerkt:</w:t>
      </w:r>
    </w:p>
    <w:p w:rsidR="007F4803" w:rsidRPr="007F4803" w:rsidRDefault="007F4803" w:rsidP="007F4803">
      <w:pPr>
        <w:spacing w:line="240" w:lineRule="auto"/>
        <w:rPr>
          <w:szCs w:val="20"/>
        </w:rPr>
      </w:pPr>
    </w:p>
    <w:p w:rsidR="007F4803" w:rsidRDefault="007F4803" w:rsidP="007F4803">
      <w:pPr>
        <w:pStyle w:val="Lijstalinea"/>
        <w:numPr>
          <w:ilvl w:val="0"/>
          <w:numId w:val="1"/>
        </w:numPr>
        <w:spacing w:line="240" w:lineRule="auto"/>
        <w:rPr>
          <w:szCs w:val="20"/>
        </w:rPr>
      </w:pPr>
      <w:proofErr w:type="spellStart"/>
      <w:r w:rsidRPr="007F4803">
        <w:rPr>
          <w:szCs w:val="20"/>
        </w:rPr>
        <w:t>Quickscans</w:t>
      </w:r>
      <w:proofErr w:type="spellEnd"/>
      <w:r w:rsidRPr="007F4803">
        <w:rPr>
          <w:szCs w:val="20"/>
        </w:rPr>
        <w:t xml:space="preserve">:  Een inventarisatie en analyse van de huidige situatie van de openbare ruimte en het benoemen van knelpunten, kansen en uitgangspunten voor de herinrichting. Op basis van de </w:t>
      </w:r>
      <w:proofErr w:type="spellStart"/>
      <w:r w:rsidRPr="007F4803">
        <w:rPr>
          <w:szCs w:val="20"/>
        </w:rPr>
        <w:t>quickscan</w:t>
      </w:r>
      <w:proofErr w:type="spellEnd"/>
      <w:r w:rsidRPr="007F4803">
        <w:rPr>
          <w:szCs w:val="20"/>
        </w:rPr>
        <w:t xml:space="preserve"> wordt het voorstel gemaakt waar een onderhoudsplus plan (kleine aanpassingen) wordt gemaakt en waar een inrichtingsplan ((IP), grote functionele aanpassingen).  </w:t>
      </w:r>
    </w:p>
    <w:p w:rsidR="007F4803" w:rsidRDefault="007F4803" w:rsidP="007F4803">
      <w:pPr>
        <w:pStyle w:val="Lijstalinea"/>
        <w:spacing w:line="240" w:lineRule="auto"/>
        <w:rPr>
          <w:szCs w:val="20"/>
        </w:rPr>
      </w:pPr>
    </w:p>
    <w:p w:rsidR="007F4803" w:rsidRDefault="007F4803" w:rsidP="007F4803">
      <w:pPr>
        <w:pStyle w:val="Lijstalinea"/>
        <w:numPr>
          <w:ilvl w:val="0"/>
          <w:numId w:val="1"/>
        </w:numPr>
        <w:spacing w:line="240" w:lineRule="auto"/>
        <w:rPr>
          <w:szCs w:val="20"/>
        </w:rPr>
      </w:pPr>
      <w:r>
        <w:rPr>
          <w:szCs w:val="20"/>
        </w:rPr>
        <w:t>Programma van Eisen (</w:t>
      </w:r>
      <w:proofErr w:type="spellStart"/>
      <w:r>
        <w:rPr>
          <w:szCs w:val="20"/>
        </w:rPr>
        <w:t>PvE</w:t>
      </w:r>
      <w:proofErr w:type="spellEnd"/>
      <w:r>
        <w:rPr>
          <w:szCs w:val="20"/>
        </w:rPr>
        <w:t xml:space="preserve">) voor </w:t>
      </w:r>
      <w:proofErr w:type="spellStart"/>
      <w:r>
        <w:rPr>
          <w:szCs w:val="20"/>
        </w:rPr>
        <w:t>IPs</w:t>
      </w:r>
      <w:proofErr w:type="spellEnd"/>
      <w:r>
        <w:rPr>
          <w:szCs w:val="20"/>
        </w:rPr>
        <w:t xml:space="preserve">:  In </w:t>
      </w:r>
      <w:proofErr w:type="spellStart"/>
      <w:r>
        <w:rPr>
          <w:szCs w:val="20"/>
        </w:rPr>
        <w:t>PvE’s</w:t>
      </w:r>
      <w:proofErr w:type="spellEnd"/>
      <w:r>
        <w:rPr>
          <w:szCs w:val="20"/>
        </w:rPr>
        <w:t xml:space="preserve"> worden de eisen weergegeven waar aan een ontwerp moet voldoen. In het geval van de buitenruimte gaat het om zaken als vergroening, verblijfsruimte, uitstraling etc. Een PvE wordt opgesteld in nauwe samenwerking met andere </w:t>
      </w:r>
      <w:proofErr w:type="spellStart"/>
      <w:r>
        <w:rPr>
          <w:szCs w:val="20"/>
        </w:rPr>
        <w:t>vakafdelingen</w:t>
      </w:r>
      <w:proofErr w:type="spellEnd"/>
      <w:r>
        <w:rPr>
          <w:szCs w:val="20"/>
        </w:rPr>
        <w:t xml:space="preserve"> en de omgeving.</w:t>
      </w:r>
    </w:p>
    <w:p w:rsidR="007F4803" w:rsidRPr="007F4803" w:rsidRDefault="007F4803" w:rsidP="007F4803">
      <w:pPr>
        <w:spacing w:line="240" w:lineRule="auto"/>
        <w:rPr>
          <w:szCs w:val="20"/>
        </w:rPr>
      </w:pPr>
    </w:p>
    <w:p w:rsidR="007F4803" w:rsidRPr="007F4803" w:rsidRDefault="00511F01" w:rsidP="007F4803">
      <w:pPr>
        <w:pStyle w:val="Lijstalinea"/>
        <w:numPr>
          <w:ilvl w:val="0"/>
          <w:numId w:val="1"/>
        </w:numPr>
        <w:autoSpaceDE w:val="0"/>
        <w:autoSpaceDN w:val="0"/>
        <w:adjustRightInd w:val="0"/>
        <w:spacing w:line="240" w:lineRule="auto"/>
      </w:pPr>
      <w:r w:rsidRPr="007F4803">
        <w:rPr>
          <w:szCs w:val="20"/>
        </w:rPr>
        <w:t xml:space="preserve">Groenvisies: </w:t>
      </w:r>
      <w:r w:rsidR="007F4803">
        <w:rPr>
          <w:szCs w:val="20"/>
        </w:rPr>
        <w:t>Een visie op het inrichten van de buitenruimte door middel van diverse soorten groen. Hierbij wordt rekening gehouden met verkleuringen, bloeiperiodes en gebruik. Dit gebeurt in afstemming met Stadsbeheer</w:t>
      </w:r>
      <w:r w:rsidR="00AD0EA2">
        <w:rPr>
          <w:szCs w:val="20"/>
        </w:rPr>
        <w:t>. Voor deze opdracht is dit</w:t>
      </w:r>
      <w:r w:rsidR="007F4803">
        <w:rPr>
          <w:szCs w:val="20"/>
        </w:rPr>
        <w:t xml:space="preserve"> specifiek van belang gezien het grote aantal parken en openbaar groen dat aanwezig is in het gebied.</w:t>
      </w:r>
    </w:p>
    <w:p w:rsidR="007F4803" w:rsidRDefault="007F4803" w:rsidP="00AD0EA2">
      <w:pPr>
        <w:autoSpaceDE w:val="0"/>
        <w:autoSpaceDN w:val="0"/>
        <w:adjustRightInd w:val="0"/>
        <w:spacing w:line="240" w:lineRule="auto"/>
      </w:pPr>
    </w:p>
    <w:p w:rsidR="007F4803" w:rsidRDefault="007F4803" w:rsidP="007F4803">
      <w:pPr>
        <w:autoSpaceDE w:val="0"/>
        <w:autoSpaceDN w:val="0"/>
        <w:adjustRightInd w:val="0"/>
        <w:spacing w:line="240" w:lineRule="auto"/>
        <w:ind w:left="360"/>
      </w:pPr>
      <w:r>
        <w:t xml:space="preserve">Een belangrijk onderdeel van de opdracht is overleg en afstemming met de bewoners, ondernemers en gebiedsmedewerkers. </w:t>
      </w:r>
      <w:r w:rsidR="00822866">
        <w:t xml:space="preserve">Het is daarom van belang dat de ontwerper niet alleen vakinhoudelijk sterk is, maar ook omgevingsbewust, sociaal onderlegd en conceptueel sterk. </w:t>
      </w:r>
    </w:p>
    <w:p w:rsidR="00AD0EA2" w:rsidRDefault="00AD0EA2" w:rsidP="007F4803">
      <w:pPr>
        <w:autoSpaceDE w:val="0"/>
        <w:autoSpaceDN w:val="0"/>
        <w:adjustRightInd w:val="0"/>
        <w:spacing w:line="240" w:lineRule="auto"/>
        <w:ind w:left="360"/>
      </w:pPr>
    </w:p>
    <w:p w:rsidR="00D3596C" w:rsidRDefault="00AD0EA2" w:rsidP="00D3596C">
      <w:pPr>
        <w:autoSpaceDE w:val="0"/>
        <w:autoSpaceDN w:val="0"/>
        <w:adjustRightInd w:val="0"/>
        <w:spacing w:line="240" w:lineRule="auto"/>
        <w:ind w:left="360"/>
        <w:rPr>
          <w:rStyle w:val="A4"/>
        </w:rPr>
      </w:pPr>
      <w:r>
        <w:t xml:space="preserve">Stadsontwikkeling geeft de ontwerper de geldende (wettelijke) kaders mee, de ontwerper is binnen die kaders vrij om advies te geven en te ontwerpen. Hoewel Stadsontwikkeling aanwijzingen geeft over het gewenste resultaat, werkt de ontwerper zelfstandig en volgens eigen inzicht naar dit resultaat toe. </w:t>
      </w:r>
      <w:r w:rsidR="00D3596C">
        <w:t>Ook is de ontwerper in princi</w:t>
      </w:r>
      <w:bookmarkStart w:id="0" w:name="_GoBack"/>
      <w:bookmarkEnd w:id="0"/>
      <w:r w:rsidR="00D3596C">
        <w:t xml:space="preserve">pe niet afhankelijk van de door Stadsontwikkeling geboden faciliteiten. </w:t>
      </w:r>
      <w:r w:rsidR="00D3596C">
        <w:rPr>
          <w:rStyle w:val="A4"/>
        </w:rPr>
        <w:t xml:space="preserve">Voor een efficiënte werkwijze is toegang tot het pand uiteraard wel een vereiste. Voor gebruik van overige faciliteiten zal gezocht worden naar een passende en praktische werkwijze die voor beide partijen efficiënt is. Plaats en tijd waarop de werkzaamheden worden verricht, zullen in overleg worden afgestemd. </w:t>
      </w:r>
    </w:p>
    <w:p w:rsidR="00D3596C" w:rsidRDefault="00D3596C" w:rsidP="00D3596C">
      <w:pPr>
        <w:autoSpaceDE w:val="0"/>
        <w:autoSpaceDN w:val="0"/>
        <w:adjustRightInd w:val="0"/>
        <w:spacing w:line="240" w:lineRule="auto"/>
        <w:ind w:left="360"/>
        <w:rPr>
          <w:rStyle w:val="A4"/>
        </w:rPr>
      </w:pPr>
    </w:p>
    <w:p w:rsidR="00D3596C" w:rsidRPr="007F4803" w:rsidRDefault="0030017D" w:rsidP="00D3596C">
      <w:pPr>
        <w:autoSpaceDE w:val="0"/>
        <w:autoSpaceDN w:val="0"/>
        <w:adjustRightInd w:val="0"/>
        <w:spacing w:line="240" w:lineRule="auto"/>
        <w:ind w:left="360"/>
      </w:pPr>
      <w:r>
        <w:rPr>
          <w:rStyle w:val="A4"/>
        </w:rPr>
        <w:t>De ureninschatting bedraagt 32</w:t>
      </w:r>
      <w:r w:rsidR="00D3596C">
        <w:rPr>
          <w:rStyle w:val="A4"/>
        </w:rPr>
        <w:t xml:space="preserve"> uur per week. De uiteindelijke werkzaamheden zullen verrekend worden op basis van werkelijk gemaakte uren. Deze kunnen afwijken van de geschatte uren. Bij een verwachte overschrijding van de totaal geschatte uren, zal de ontwerper dit tijdig melden bij Stadsontwikkeling. </w:t>
      </w:r>
    </w:p>
    <w:sectPr w:rsidR="00D3596C" w:rsidRPr="007F4803" w:rsidSect="008D430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569DC"/>
    <w:multiLevelType w:val="hybridMultilevel"/>
    <w:tmpl w:val="45B80DB6"/>
    <w:lvl w:ilvl="0" w:tplc="75B05452">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03"/>
    <w:rsid w:val="00250C10"/>
    <w:rsid w:val="0030017D"/>
    <w:rsid w:val="00511F01"/>
    <w:rsid w:val="005776A9"/>
    <w:rsid w:val="005B3DEE"/>
    <w:rsid w:val="006C4F4C"/>
    <w:rsid w:val="007F4803"/>
    <w:rsid w:val="00822866"/>
    <w:rsid w:val="008D430F"/>
    <w:rsid w:val="00AD0EA2"/>
    <w:rsid w:val="00D3596C"/>
    <w:rsid w:val="00EF5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402A0-BBB8-4ED0-B149-F2E408A8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4803"/>
    <w:pPr>
      <w:ind w:left="720"/>
      <w:contextualSpacing/>
    </w:pPr>
  </w:style>
  <w:style w:type="character" w:customStyle="1" w:styleId="A4">
    <w:name w:val="A4"/>
    <w:uiPriority w:val="99"/>
    <w:rsid w:val="00D3596C"/>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E967A5BA</Template>
  <TotalTime>79</TotalTime>
  <Pages>1</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Bliekendaal M. (Marlies)</dc:creator>
  <cp:keywords/>
  <dc:description/>
  <cp:lastModifiedBy>Bliekendaal M. (Marlies)</cp:lastModifiedBy>
  <cp:revision>6</cp:revision>
  <dcterms:created xsi:type="dcterms:W3CDTF">2017-10-23T09:33:00Z</dcterms:created>
  <dcterms:modified xsi:type="dcterms:W3CDTF">2017-10-30T12:33:00Z</dcterms:modified>
</cp:coreProperties>
</file>