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1BFB" w14:textId="371BAF4A" w:rsidR="00985BD0" w:rsidRDefault="007D27CC" w:rsidP="00985BD0">
      <w:pPr>
        <w:pStyle w:val="Kop1"/>
        <w:rPr>
          <w:color w:val="339933"/>
        </w:rPr>
      </w:pPr>
      <w:r>
        <w:rPr>
          <w:color w:val="339933"/>
        </w:rPr>
        <w:t>Scheepsinspecteur (senior)</w:t>
      </w:r>
    </w:p>
    <w:p w14:paraId="7A404E1D" w14:textId="44982E61" w:rsidR="00F52525" w:rsidRPr="00F52525" w:rsidRDefault="00E273A7" w:rsidP="00F52525">
      <w:r>
        <w:t>Maatschappelijke Ontwikkeling</w:t>
      </w:r>
    </w:p>
    <w:p w14:paraId="100197E3" w14:textId="77777777" w:rsidR="00985BD0" w:rsidRDefault="00985BD0" w:rsidP="00985BD0"/>
    <w:p w14:paraId="282CA1EE"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E1A0ADC" w14:textId="77777777" w:rsidTr="001C6FAE">
        <w:tc>
          <w:tcPr>
            <w:tcW w:w="3086" w:type="dxa"/>
          </w:tcPr>
          <w:p w14:paraId="534CDF5B" w14:textId="77777777" w:rsidR="00BB5ABD" w:rsidRDefault="00BB5ABD" w:rsidP="00D24F8E">
            <w:pPr>
              <w:rPr>
                <w:b/>
              </w:rPr>
            </w:pPr>
            <w:r>
              <w:rPr>
                <w:b/>
              </w:rPr>
              <w:t>Werklocatie:</w:t>
            </w:r>
          </w:p>
        </w:tc>
        <w:tc>
          <w:tcPr>
            <w:tcW w:w="5295" w:type="dxa"/>
          </w:tcPr>
          <w:p w14:paraId="4721933B" w14:textId="1F0EFED0" w:rsidR="00BB5ABD" w:rsidRPr="00BB5ABD" w:rsidRDefault="009D3C38" w:rsidP="00D24F8E">
            <w:r>
              <w:t>Havens en Schiedamsedijk</w:t>
            </w:r>
            <w:r w:rsidR="007D27CC">
              <w:t xml:space="preserve"> 95</w:t>
            </w:r>
          </w:p>
        </w:tc>
      </w:tr>
      <w:tr w:rsidR="00BB5ABD" w:rsidRPr="00BB5ABD" w14:paraId="5AFF309E" w14:textId="77777777" w:rsidTr="001C6FAE">
        <w:tc>
          <w:tcPr>
            <w:tcW w:w="3086" w:type="dxa"/>
          </w:tcPr>
          <w:p w14:paraId="781F7E3F" w14:textId="77777777" w:rsidR="00BB5ABD" w:rsidRDefault="00BB5ABD" w:rsidP="00D24F8E">
            <w:pPr>
              <w:rPr>
                <w:b/>
              </w:rPr>
            </w:pPr>
            <w:r>
              <w:rPr>
                <w:b/>
              </w:rPr>
              <w:t>Startdatum:</w:t>
            </w:r>
          </w:p>
        </w:tc>
        <w:tc>
          <w:tcPr>
            <w:tcW w:w="5295" w:type="dxa"/>
          </w:tcPr>
          <w:p w14:paraId="6B3B3F7B" w14:textId="0AAF998F" w:rsidR="00BB5ABD" w:rsidRPr="00BB5ABD" w:rsidRDefault="005C2EF9" w:rsidP="00D24F8E">
            <w:r>
              <w:t>Z.s.m. naar verwachting medio januari 2020</w:t>
            </w:r>
          </w:p>
        </w:tc>
      </w:tr>
      <w:tr w:rsidR="00BB5ABD" w:rsidRPr="00BB5ABD" w14:paraId="6D277CE5" w14:textId="77777777" w:rsidTr="001C6FAE">
        <w:tc>
          <w:tcPr>
            <w:tcW w:w="3086" w:type="dxa"/>
          </w:tcPr>
          <w:p w14:paraId="0AF8FCA3" w14:textId="77777777" w:rsidR="00BB5ABD" w:rsidRDefault="00BB5ABD" w:rsidP="00D24F8E">
            <w:pPr>
              <w:rPr>
                <w:b/>
              </w:rPr>
            </w:pPr>
            <w:r>
              <w:rPr>
                <w:b/>
              </w:rPr>
              <w:t>Aantal medewerkers:</w:t>
            </w:r>
          </w:p>
        </w:tc>
        <w:tc>
          <w:tcPr>
            <w:tcW w:w="5295" w:type="dxa"/>
          </w:tcPr>
          <w:p w14:paraId="0D00A786" w14:textId="72EB07BC" w:rsidR="00BB5ABD" w:rsidRPr="00BB5ABD" w:rsidRDefault="007D27CC" w:rsidP="00D24F8E">
            <w:r>
              <w:t>1</w:t>
            </w:r>
          </w:p>
        </w:tc>
      </w:tr>
      <w:tr w:rsidR="00BB5ABD" w14:paraId="40A275BE" w14:textId="77777777" w:rsidTr="001C6FAE">
        <w:tc>
          <w:tcPr>
            <w:tcW w:w="3086" w:type="dxa"/>
          </w:tcPr>
          <w:p w14:paraId="1EEF4665" w14:textId="77777777" w:rsidR="00BB5ABD" w:rsidRPr="00F50CE0" w:rsidRDefault="00BB5ABD" w:rsidP="00D24F8E">
            <w:pPr>
              <w:rPr>
                <w:b/>
              </w:rPr>
            </w:pPr>
            <w:r w:rsidRPr="00F50CE0">
              <w:rPr>
                <w:b/>
              </w:rPr>
              <w:t>Uren per week:</w:t>
            </w:r>
          </w:p>
        </w:tc>
        <w:tc>
          <w:tcPr>
            <w:tcW w:w="5295" w:type="dxa"/>
          </w:tcPr>
          <w:p w14:paraId="5C6C4511" w14:textId="7029C5D2" w:rsidR="00BB5ABD" w:rsidRPr="00F50CE0" w:rsidRDefault="007D27CC" w:rsidP="00D24F8E">
            <w:r>
              <w:t>20-22</w:t>
            </w:r>
          </w:p>
        </w:tc>
      </w:tr>
      <w:tr w:rsidR="00BB5ABD" w:rsidRPr="00BB5ABD" w14:paraId="168F5B3C" w14:textId="77777777" w:rsidTr="001C6FAE">
        <w:tc>
          <w:tcPr>
            <w:tcW w:w="3086" w:type="dxa"/>
          </w:tcPr>
          <w:p w14:paraId="338BC853" w14:textId="77777777" w:rsidR="00BB5ABD" w:rsidRDefault="00BB5ABD" w:rsidP="00D24F8E">
            <w:pPr>
              <w:rPr>
                <w:b/>
              </w:rPr>
            </w:pPr>
            <w:r>
              <w:rPr>
                <w:b/>
              </w:rPr>
              <w:t>Duur opdracht:</w:t>
            </w:r>
          </w:p>
        </w:tc>
        <w:tc>
          <w:tcPr>
            <w:tcW w:w="5295" w:type="dxa"/>
          </w:tcPr>
          <w:p w14:paraId="1490EAE0" w14:textId="77777777" w:rsidR="00BB5ABD" w:rsidRPr="00BB5ABD" w:rsidRDefault="009D3C38" w:rsidP="00D24F8E">
            <w:r>
              <w:t>12 maanden</w:t>
            </w:r>
          </w:p>
        </w:tc>
      </w:tr>
      <w:tr w:rsidR="00BB5ABD" w:rsidRPr="00BB5ABD" w14:paraId="55172502" w14:textId="77777777" w:rsidTr="001C6FAE">
        <w:tc>
          <w:tcPr>
            <w:tcW w:w="3086" w:type="dxa"/>
          </w:tcPr>
          <w:p w14:paraId="14ABC7B2" w14:textId="77777777" w:rsidR="00BB5ABD" w:rsidRDefault="00BB5ABD" w:rsidP="00D24F8E">
            <w:pPr>
              <w:rPr>
                <w:b/>
              </w:rPr>
            </w:pPr>
            <w:r>
              <w:rPr>
                <w:b/>
              </w:rPr>
              <w:t>Verlengingsopties:</w:t>
            </w:r>
          </w:p>
        </w:tc>
        <w:tc>
          <w:tcPr>
            <w:tcW w:w="5295" w:type="dxa"/>
          </w:tcPr>
          <w:p w14:paraId="1D18A24D" w14:textId="42FB3F2A" w:rsidR="00BB5ABD" w:rsidRPr="00BB5ABD" w:rsidRDefault="007D27CC" w:rsidP="00D24F8E">
            <w:r>
              <w:t>n.v.t.</w:t>
            </w:r>
            <w:r w:rsidR="00F50CE0">
              <w:t xml:space="preserve"> </w:t>
            </w:r>
          </w:p>
        </w:tc>
      </w:tr>
      <w:tr w:rsidR="00BB5ABD" w:rsidRPr="00BB5ABD" w14:paraId="38E89FAA" w14:textId="77777777" w:rsidTr="001C6FAE">
        <w:tc>
          <w:tcPr>
            <w:tcW w:w="3086" w:type="dxa"/>
          </w:tcPr>
          <w:p w14:paraId="73F3B10A" w14:textId="77777777" w:rsidR="00BB5ABD" w:rsidRDefault="00BB5ABD" w:rsidP="00D24F8E">
            <w:pPr>
              <w:rPr>
                <w:b/>
              </w:rPr>
            </w:pPr>
            <w:r>
              <w:rPr>
                <w:b/>
              </w:rPr>
              <w:t>FSK:</w:t>
            </w:r>
          </w:p>
          <w:p w14:paraId="66DBBB60" w14:textId="77777777" w:rsidR="00F50CE0" w:rsidRDefault="00F50CE0" w:rsidP="00D24F8E">
            <w:pPr>
              <w:rPr>
                <w:b/>
              </w:rPr>
            </w:pPr>
            <w:r>
              <w:rPr>
                <w:b/>
              </w:rPr>
              <w:t>Afwijkende werktijden:</w:t>
            </w:r>
          </w:p>
          <w:p w14:paraId="326407D4" w14:textId="77777777" w:rsidR="007D27CC" w:rsidRDefault="007D27CC" w:rsidP="00D24F8E">
            <w:pPr>
              <w:rPr>
                <w:b/>
              </w:rPr>
            </w:pPr>
          </w:p>
          <w:p w14:paraId="16B03DB3" w14:textId="0B50B608" w:rsidR="00F50CE0" w:rsidRDefault="00F50CE0" w:rsidP="00D24F8E">
            <w:pPr>
              <w:rPr>
                <w:b/>
              </w:rPr>
            </w:pPr>
            <w:r>
              <w:rPr>
                <w:b/>
              </w:rPr>
              <w:t>Detavast:</w:t>
            </w:r>
          </w:p>
        </w:tc>
        <w:tc>
          <w:tcPr>
            <w:tcW w:w="5295" w:type="dxa"/>
          </w:tcPr>
          <w:p w14:paraId="023BBE1E" w14:textId="4BEF855E" w:rsidR="00BB5ABD" w:rsidRDefault="007D27CC" w:rsidP="00D24F8E">
            <w:r>
              <w:t>9</w:t>
            </w:r>
          </w:p>
          <w:p w14:paraId="48F94051" w14:textId="669C0AA1" w:rsidR="00F50CE0" w:rsidRDefault="007D27CC" w:rsidP="00D24F8E">
            <w:r>
              <w:t>Eenmaal in de vijf weken buiten werkuren en/of in het weekend</w:t>
            </w:r>
          </w:p>
          <w:p w14:paraId="1D253ED8" w14:textId="1C20F590" w:rsidR="00F50CE0" w:rsidRPr="00BB5ABD" w:rsidRDefault="007D27CC" w:rsidP="00D24F8E">
            <w:r>
              <w:t>Kosteloze overname mogelijk na 12 maanden inhuur</w:t>
            </w:r>
          </w:p>
        </w:tc>
      </w:tr>
      <w:tr w:rsidR="00F52525" w:rsidRPr="00BB5ABD" w14:paraId="0411CEDE" w14:textId="77777777" w:rsidTr="001C6FAE">
        <w:tc>
          <w:tcPr>
            <w:tcW w:w="3086" w:type="dxa"/>
          </w:tcPr>
          <w:p w14:paraId="1E87806A" w14:textId="77777777" w:rsidR="00F52525" w:rsidRDefault="00F52525" w:rsidP="00F52525">
            <w:pPr>
              <w:rPr>
                <w:b/>
              </w:rPr>
            </w:pPr>
            <w:r w:rsidRPr="00AD74CA">
              <w:rPr>
                <w:b/>
              </w:rPr>
              <w:t>Tariefrange:</w:t>
            </w:r>
          </w:p>
          <w:p w14:paraId="7D516045" w14:textId="015675FE" w:rsidR="002026F4" w:rsidRPr="00AD74CA" w:rsidRDefault="002026F4" w:rsidP="00F52525">
            <w:pPr>
              <w:rPr>
                <w:b/>
              </w:rPr>
            </w:pPr>
            <w:r>
              <w:rPr>
                <w:b/>
              </w:rPr>
              <w:t>Tarief wacht- en waakdiensten:</w:t>
            </w:r>
          </w:p>
        </w:tc>
        <w:tc>
          <w:tcPr>
            <w:tcW w:w="5295" w:type="dxa"/>
          </w:tcPr>
          <w:p w14:paraId="37007F15" w14:textId="0EC97F36" w:rsidR="00F52525" w:rsidRDefault="007D27CC" w:rsidP="00F52525">
            <w:r>
              <w:t>55-65</w:t>
            </w:r>
          </w:p>
          <w:p w14:paraId="1559E1F7" w14:textId="41E9F1B3" w:rsidR="002026F4" w:rsidRDefault="002026F4" w:rsidP="00F52525"/>
          <w:p w14:paraId="35E74368" w14:textId="1FB84043" w:rsidR="002026F4" w:rsidRPr="00AD74CA" w:rsidRDefault="002026F4" w:rsidP="00F52525">
            <w:r>
              <w:t>100 euro per gewerkte maand</w:t>
            </w:r>
          </w:p>
        </w:tc>
      </w:tr>
      <w:tr w:rsidR="00F52525" w:rsidRPr="00BB5ABD" w14:paraId="6189CB02" w14:textId="77777777" w:rsidTr="001C6FAE">
        <w:tc>
          <w:tcPr>
            <w:tcW w:w="3086" w:type="dxa"/>
          </w:tcPr>
          <w:p w14:paraId="471021EA" w14:textId="20090A75" w:rsidR="00F52525" w:rsidRDefault="00F52525" w:rsidP="00F52525">
            <w:pPr>
              <w:rPr>
                <w:b/>
              </w:rPr>
            </w:pPr>
            <w:r w:rsidRPr="00AD74CA">
              <w:rPr>
                <w:b/>
              </w:rPr>
              <w:t>Verhouding prijs/kwaliteit:</w:t>
            </w:r>
          </w:p>
          <w:p w14:paraId="15E2E746" w14:textId="122E5D4E" w:rsidR="002026F4" w:rsidRDefault="002026F4" w:rsidP="00F52525">
            <w:pPr>
              <w:rPr>
                <w:b/>
              </w:rPr>
            </w:pPr>
            <w:r>
              <w:rPr>
                <w:b/>
              </w:rPr>
              <w:t>Geschikt voor ZZP:</w:t>
            </w:r>
          </w:p>
          <w:p w14:paraId="05BC27F6" w14:textId="7A5167D3" w:rsidR="002026F4" w:rsidRDefault="002026F4" w:rsidP="00F52525">
            <w:pPr>
              <w:rPr>
                <w:b/>
              </w:rPr>
            </w:pPr>
            <w:r>
              <w:rPr>
                <w:b/>
              </w:rPr>
              <w:t xml:space="preserve">Data voor verificatiegesprek: </w:t>
            </w:r>
          </w:p>
          <w:p w14:paraId="3A39C535" w14:textId="4433792A" w:rsidR="002026F4" w:rsidRPr="00AD74CA" w:rsidRDefault="002026F4" w:rsidP="00F52525">
            <w:pPr>
              <w:rPr>
                <w:b/>
              </w:rPr>
            </w:pPr>
          </w:p>
        </w:tc>
        <w:tc>
          <w:tcPr>
            <w:tcW w:w="5295" w:type="dxa"/>
          </w:tcPr>
          <w:p w14:paraId="442EBC75" w14:textId="17BE386E" w:rsidR="00F52525" w:rsidRDefault="007D27CC" w:rsidP="00F52525">
            <w:r>
              <w:t>2</w:t>
            </w:r>
            <w:r w:rsidR="00F52525" w:rsidRPr="00AD74CA">
              <w:t xml:space="preserve">0% - </w:t>
            </w:r>
            <w:r>
              <w:t>8</w:t>
            </w:r>
            <w:r w:rsidR="00F52525" w:rsidRPr="00AD74CA">
              <w:t>0%</w:t>
            </w:r>
          </w:p>
          <w:p w14:paraId="778790B0" w14:textId="2DC3A959" w:rsidR="002026F4" w:rsidRDefault="002026F4" w:rsidP="00F52525">
            <w:r>
              <w:t>Ja</w:t>
            </w:r>
          </w:p>
          <w:p w14:paraId="58B0B760" w14:textId="020F18DC" w:rsidR="002026F4" w:rsidRDefault="000C7306" w:rsidP="00F52525">
            <w:r>
              <w:t>In de ochtend van 24 januari 2020</w:t>
            </w:r>
            <w:bookmarkStart w:id="0" w:name="_GoBack"/>
            <w:bookmarkEnd w:id="0"/>
          </w:p>
          <w:p w14:paraId="554F62B0" w14:textId="114FF9CC" w:rsidR="002026F4" w:rsidRPr="00AD74CA" w:rsidRDefault="002026F4" w:rsidP="00F52525"/>
        </w:tc>
      </w:tr>
    </w:tbl>
    <w:p w14:paraId="7E3DFA18" w14:textId="77777777" w:rsidR="00814152" w:rsidRDefault="00814152" w:rsidP="00E26C9F">
      <w:pPr>
        <w:pStyle w:val="Kop2"/>
      </w:pPr>
    </w:p>
    <w:p w14:paraId="2AB059EA" w14:textId="01B30E3E" w:rsidR="00985BD0" w:rsidRDefault="00E26C9F" w:rsidP="00E26C9F">
      <w:pPr>
        <w:pStyle w:val="Kop2"/>
      </w:pPr>
      <w:r>
        <w:t>Jouw functie</w:t>
      </w:r>
    </w:p>
    <w:p w14:paraId="63B1CC88" w14:textId="77777777" w:rsidR="00482C22" w:rsidRPr="00254554" w:rsidRDefault="00482C22" w:rsidP="00E273A7">
      <w:r w:rsidRPr="00254554">
        <w:t>Ieder internationaal varend schip moet in het bezit zijn van een Ship Sanitation Certificate; dit is een hygiënecertificaat met een geldigheid van 6 maanden.</w:t>
      </w:r>
    </w:p>
    <w:p w14:paraId="37005A05" w14:textId="77777777" w:rsidR="00482C22" w:rsidRPr="00254554" w:rsidRDefault="00482C22" w:rsidP="00E273A7">
      <w:r w:rsidRPr="00254554">
        <w:t>De GGD Rotterdam-Rijnmond geeft deze certificaten in de Rotterdamse haven af op verzoek van de agent van het schip en na een inspectie aan boord.</w:t>
      </w:r>
    </w:p>
    <w:p w14:paraId="238A38C7" w14:textId="0F5502CA" w:rsidR="00482C22" w:rsidRDefault="00482C22" w:rsidP="00E273A7">
      <w:r w:rsidRPr="00254554">
        <w:t xml:space="preserve">Deze inspecties worden uitgevoerd volgens de kwaliteitscriteria van de Wereld Gezondheidsorganisatie (WHO), die in de Nederlandse wetgeving zijn opgenomen in de Wet publieke gezondheid. </w:t>
      </w:r>
    </w:p>
    <w:p w14:paraId="4B58A9DE" w14:textId="77777777" w:rsidR="00482C22" w:rsidRPr="00254554" w:rsidRDefault="00482C22" w:rsidP="00E273A7"/>
    <w:p w14:paraId="306214E5" w14:textId="155A3C9C" w:rsidR="007D27CC" w:rsidRPr="00254554" w:rsidRDefault="007D27CC" w:rsidP="00E273A7">
      <w:r w:rsidRPr="00254554">
        <w:t xml:space="preserve">Het team Reizigerszorg &amp; Hygiëne van afdeling Publieke Gezondheid is op zoek naar een </w:t>
      </w:r>
      <w:r w:rsidRPr="003B186F">
        <w:t>scheepsinspecteur</w:t>
      </w:r>
      <w:r>
        <w:t>.</w:t>
      </w:r>
    </w:p>
    <w:p w14:paraId="3DC8685D" w14:textId="77777777" w:rsidR="007D27CC" w:rsidRDefault="007D27CC" w:rsidP="00E273A7">
      <w:r w:rsidRPr="00254554">
        <w:t xml:space="preserve">De inspecties worden 7 dagen per week tussen 08.00 en 20.00 uur uitgevoerd. Dit betekent dat je eenmaal in de 5 weken ook buiten werkuren en in het weekend beschikbaar bent voor de inspecties: de ene keer als dienstdoende inspecteur en de andere keer als reserve voor het geval het heel druk is met schepen buiten werktijd of als de dienstdoende inspecteur ziek wordt. </w:t>
      </w:r>
    </w:p>
    <w:p w14:paraId="4D330C27" w14:textId="77777777" w:rsidR="002026F4" w:rsidRDefault="002026F4" w:rsidP="00E26C9F">
      <w:pPr>
        <w:pStyle w:val="Kop2"/>
      </w:pPr>
    </w:p>
    <w:p w14:paraId="771D60F1" w14:textId="77777777" w:rsidR="002026F4" w:rsidRDefault="002026F4" w:rsidP="00E26C9F">
      <w:pPr>
        <w:pStyle w:val="Kop2"/>
      </w:pPr>
    </w:p>
    <w:p w14:paraId="2AD3F87C" w14:textId="3A6606BD" w:rsidR="00985BD0" w:rsidRDefault="00985BD0" w:rsidP="00E26C9F">
      <w:pPr>
        <w:pStyle w:val="Kop2"/>
      </w:pPr>
      <w:r>
        <w:lastRenderedPageBreak/>
        <w:t>Eisen</w:t>
      </w:r>
    </w:p>
    <w:p w14:paraId="20F06639" w14:textId="056C7FDE" w:rsidR="00814152" w:rsidRDefault="007D27CC" w:rsidP="00DD0026">
      <w:pPr>
        <w:pStyle w:val="Lijstalinea"/>
        <w:numPr>
          <w:ilvl w:val="0"/>
          <w:numId w:val="5"/>
        </w:numPr>
      </w:pPr>
      <w:r>
        <w:t xml:space="preserve">Een afgeronde opleiding </w:t>
      </w:r>
      <w:r w:rsidR="007F5A99">
        <w:t xml:space="preserve">Ship </w:t>
      </w:r>
      <w:r w:rsidR="00814152">
        <w:t>S</w:t>
      </w:r>
      <w:r w:rsidR="007F5A99">
        <w:t>anitation</w:t>
      </w:r>
      <w:r>
        <w:t>;</w:t>
      </w:r>
    </w:p>
    <w:p w14:paraId="418E5387" w14:textId="4547CEF1" w:rsidR="00814152" w:rsidRDefault="007D27CC" w:rsidP="00DD0026">
      <w:pPr>
        <w:pStyle w:val="Lijstalinea"/>
        <w:numPr>
          <w:ilvl w:val="0"/>
          <w:numId w:val="5"/>
        </w:numPr>
      </w:pPr>
      <w:r>
        <w:t xml:space="preserve">Minimaal 4 jaar werkervaring als scheepsinspecteur, opgedaan in de afgelopen 6 jaar; </w:t>
      </w:r>
    </w:p>
    <w:p w14:paraId="6EDAC72B" w14:textId="3A4BA89F" w:rsidR="007D27CC" w:rsidRDefault="007D27CC" w:rsidP="00DD0026">
      <w:pPr>
        <w:pStyle w:val="Lijstalinea"/>
        <w:numPr>
          <w:ilvl w:val="0"/>
          <w:numId w:val="5"/>
        </w:numPr>
      </w:pPr>
      <w:r>
        <w:t>Goede beheersing van de Engelse taal in woord en geschrift</w:t>
      </w:r>
      <w:r w:rsidR="00DD0026">
        <w:t>;</w:t>
      </w:r>
    </w:p>
    <w:p w14:paraId="41119FAE" w14:textId="04B16C08" w:rsidR="007D27CC" w:rsidRDefault="007D27CC" w:rsidP="00E26C9F">
      <w:pPr>
        <w:pStyle w:val="Lijstalinea"/>
        <w:numPr>
          <w:ilvl w:val="0"/>
          <w:numId w:val="5"/>
        </w:numPr>
      </w:pPr>
      <w:r>
        <w:t>In het bezit van rijbewijs B</w:t>
      </w:r>
      <w:r w:rsidR="00DD0026">
        <w:t>.</w:t>
      </w:r>
    </w:p>
    <w:p w14:paraId="56FB37F9" w14:textId="0CC01C7D" w:rsidR="00985BD0" w:rsidRDefault="00985BD0" w:rsidP="00E26C9F">
      <w:pPr>
        <w:pStyle w:val="Kop2"/>
      </w:pPr>
      <w:r>
        <w:t>Wensen</w:t>
      </w:r>
    </w:p>
    <w:p w14:paraId="3667BC63" w14:textId="7BD4CFDD" w:rsidR="00DD0026" w:rsidRDefault="00DD0026" w:rsidP="00DD0026">
      <w:pPr>
        <w:pStyle w:val="Lijstalinea"/>
        <w:numPr>
          <w:ilvl w:val="0"/>
          <w:numId w:val="6"/>
        </w:numPr>
      </w:pPr>
      <w:r>
        <w:t xml:space="preserve">Werkervaring als </w:t>
      </w:r>
      <w:r w:rsidR="002026F4">
        <w:t>s</w:t>
      </w:r>
      <w:r>
        <w:t xml:space="preserve">ociaal </w:t>
      </w:r>
      <w:r w:rsidR="002026F4">
        <w:t>v</w:t>
      </w:r>
      <w:r>
        <w:t>erpleegkundige;</w:t>
      </w:r>
    </w:p>
    <w:p w14:paraId="36852042" w14:textId="6547CF0A" w:rsidR="00E84293" w:rsidRDefault="00E84293" w:rsidP="00DD0026">
      <w:pPr>
        <w:pStyle w:val="Lijstalinea"/>
        <w:numPr>
          <w:ilvl w:val="0"/>
          <w:numId w:val="6"/>
        </w:numPr>
      </w:pPr>
      <w:r>
        <w:t>Contacten/netwerk in de scheepswereld</w:t>
      </w:r>
      <w:r w:rsidR="00DD0026">
        <w:t>;</w:t>
      </w:r>
    </w:p>
    <w:p w14:paraId="2C3349A9" w14:textId="1797C444" w:rsidR="00E84293" w:rsidRDefault="00DD0026" w:rsidP="00DD0026">
      <w:pPr>
        <w:pStyle w:val="Lijstalinea"/>
        <w:numPr>
          <w:ilvl w:val="0"/>
          <w:numId w:val="6"/>
        </w:numPr>
      </w:pPr>
      <w:r>
        <w:t>Kennis van en ervaring met ICT</w:t>
      </w:r>
      <w:r w:rsidR="002026F4">
        <w:t>-</w:t>
      </w:r>
      <w:r>
        <w:t xml:space="preserve">systemen omtrent planning en facturatie van de schepen. </w:t>
      </w:r>
    </w:p>
    <w:p w14:paraId="6B2545A7" w14:textId="4D065FB9" w:rsidR="008B571A" w:rsidRDefault="0044045D" w:rsidP="00DD0026">
      <w:pPr>
        <w:pStyle w:val="Kop2"/>
      </w:pPr>
      <w:r>
        <w:t>Competenties</w:t>
      </w:r>
    </w:p>
    <w:p w14:paraId="0FEE0E95" w14:textId="77777777" w:rsidR="0044045D" w:rsidRDefault="0044045D" w:rsidP="0044045D">
      <w:pPr>
        <w:pStyle w:val="Lijstalinea"/>
        <w:numPr>
          <w:ilvl w:val="0"/>
          <w:numId w:val="1"/>
        </w:numPr>
      </w:pPr>
      <w:r>
        <w:t>Resultaatgericht</w:t>
      </w:r>
    </w:p>
    <w:p w14:paraId="3AB227CC" w14:textId="089316F3" w:rsidR="00814152" w:rsidRDefault="00814152" w:rsidP="0044045D">
      <w:pPr>
        <w:pStyle w:val="Lijstalinea"/>
        <w:numPr>
          <w:ilvl w:val="0"/>
          <w:numId w:val="1"/>
        </w:numPr>
      </w:pPr>
      <w:r>
        <w:t xml:space="preserve">Flexibel </w:t>
      </w:r>
    </w:p>
    <w:p w14:paraId="5FAD8364" w14:textId="6C97D278" w:rsidR="0044045D" w:rsidRDefault="00814152" w:rsidP="0044045D">
      <w:pPr>
        <w:pStyle w:val="Lijstalinea"/>
        <w:numPr>
          <w:ilvl w:val="0"/>
          <w:numId w:val="1"/>
        </w:numPr>
      </w:pPr>
      <w:r>
        <w:t>Klantgericht; o</w:t>
      </w:r>
      <w:r w:rsidR="007F5A99">
        <w:t>m kunnen gaan met mensen aan boord van een schip</w:t>
      </w:r>
      <w:r w:rsidR="00DD0026">
        <w:t>/scheepswereld</w:t>
      </w:r>
    </w:p>
    <w:p w14:paraId="1E967BB5" w14:textId="77777777" w:rsidR="007F5A99" w:rsidRDefault="00814152" w:rsidP="0044045D">
      <w:pPr>
        <w:pStyle w:val="Lijstalinea"/>
        <w:numPr>
          <w:ilvl w:val="0"/>
          <w:numId w:val="1"/>
        </w:numPr>
      </w:pPr>
      <w:r>
        <w:t>Besluitvaardig</w:t>
      </w:r>
    </w:p>
    <w:p w14:paraId="0E148335" w14:textId="177229A0" w:rsidR="007F5A99" w:rsidRDefault="00814152" w:rsidP="0044045D">
      <w:pPr>
        <w:pStyle w:val="Lijstalinea"/>
        <w:numPr>
          <w:ilvl w:val="0"/>
          <w:numId w:val="1"/>
        </w:numPr>
      </w:pPr>
      <w:r>
        <w:t>Organiseren</w:t>
      </w:r>
    </w:p>
    <w:p w14:paraId="11B3A57C" w14:textId="67FB4D30" w:rsidR="00DD0026" w:rsidRDefault="00DD0026" w:rsidP="0044045D">
      <w:pPr>
        <w:pStyle w:val="Lijstalinea"/>
        <w:numPr>
          <w:ilvl w:val="0"/>
          <w:numId w:val="1"/>
        </w:numPr>
      </w:pPr>
      <w:r>
        <w:t>Communiceren</w:t>
      </w:r>
    </w:p>
    <w:p w14:paraId="2ECD179C" w14:textId="04D3BA79" w:rsidR="00DD0026" w:rsidRDefault="00DD0026" w:rsidP="0044045D">
      <w:pPr>
        <w:pStyle w:val="Lijstalinea"/>
        <w:numPr>
          <w:ilvl w:val="0"/>
          <w:numId w:val="1"/>
        </w:numPr>
      </w:pPr>
      <w:r>
        <w:t>Accuraat</w:t>
      </w:r>
    </w:p>
    <w:p w14:paraId="49A55CA5" w14:textId="448C05F4" w:rsidR="00DD0026" w:rsidRDefault="00DD0026" w:rsidP="0044045D">
      <w:pPr>
        <w:pStyle w:val="Lijstalinea"/>
        <w:numPr>
          <w:ilvl w:val="0"/>
          <w:numId w:val="1"/>
        </w:numPr>
      </w:pPr>
      <w:r>
        <w:t>Adviesvaardigheid</w:t>
      </w:r>
    </w:p>
    <w:p w14:paraId="43FA416D" w14:textId="77777777" w:rsidR="0044045D" w:rsidRDefault="0044045D" w:rsidP="00BB5ABD"/>
    <w:p w14:paraId="72ACBCC6" w14:textId="77777777" w:rsidR="00985BD0" w:rsidRDefault="00985BD0" w:rsidP="00E26C9F">
      <w:pPr>
        <w:pStyle w:val="Kop2"/>
      </w:pPr>
      <w:r>
        <w:t>De afdeling</w:t>
      </w:r>
    </w:p>
    <w:p w14:paraId="1362FB46" w14:textId="21CFE408" w:rsidR="00985BD0" w:rsidRDefault="00814152" w:rsidP="00985BD0">
      <w:r w:rsidRPr="008B571A">
        <w:rPr>
          <w:rFonts w:ascii="Verdana" w:hAnsi="Verdana"/>
          <w:szCs w:val="20"/>
        </w:rPr>
        <w:t>Het</w:t>
      </w:r>
      <w:r w:rsidRPr="00E84293">
        <w:t xml:space="preserve"> team scheepsinspecteurs is onderdeel van het team Reizigers &amp; Scheepsinspecties. Het team inspecteert internationaal varende zeeschepen op basis van hun aanvraag voor het vernieuwen van het Ship Sanitation certificate. Het team bestaat uit </w:t>
      </w:r>
      <w:r w:rsidR="00E84293" w:rsidRPr="00E84293">
        <w:t>6</w:t>
      </w:r>
      <w:r w:rsidRPr="00E84293">
        <w:t xml:space="preserve"> inspecteurs die allemaal 0,7</w:t>
      </w:r>
      <w:r w:rsidR="00E84293">
        <w:t xml:space="preserve"> </w:t>
      </w:r>
      <w:r w:rsidRPr="00E84293">
        <w:t>Fte werkzaam zijn. Met elkaar inspecteren zij ruim 1350 schepen op jaarbasis</w:t>
      </w:r>
      <w:r w:rsidR="00E84293" w:rsidRPr="00E84293">
        <w:t xml:space="preserve"> met een uitgroei van 1400.Er worden elke dag</w:t>
      </w:r>
      <w:r w:rsidR="007F5A99" w:rsidRPr="00E84293">
        <w:t xml:space="preserve"> diensten </w:t>
      </w:r>
      <w:r w:rsidR="00E84293" w:rsidRPr="00E84293">
        <w:t xml:space="preserve">gedraaid </w:t>
      </w:r>
      <w:r w:rsidR="00490BA2" w:rsidRPr="00E84293">
        <w:t xml:space="preserve">van 8.00-20.00 in dagdienst en avonddienst. Ook in de week enden is er een beschikbaarheidsdienst. Om 8.00 start de planner en deze stuurt de inspecteurs op pad naar de verschillende schepen in verschillende havens. Het </w:t>
      </w:r>
      <w:r w:rsidR="00490BA2">
        <w:t>is een zelfstandige functie en er wordt verwacht dat men zelfstandig besluiten kan nemen</w:t>
      </w:r>
      <w:r w:rsidR="00E84293">
        <w:t xml:space="preserve"> daarbij is affiniteit met de scheepswereld van belang. De scheepsinspecteurs zijn b</w:t>
      </w:r>
      <w:r w:rsidR="00490BA2">
        <w:t>ijna nooit op kantoor werkzaam maar altijd in de havens. Er wordt</w:t>
      </w:r>
      <w:r w:rsidR="0080079F">
        <w:t xml:space="preserve"> aan</w:t>
      </w:r>
      <w:r w:rsidR="00490BA2">
        <w:t xml:space="preserve"> gewerkt om de opleiding tot scheepsinspecteur naar GGD Rotterdam te halen ook voor inspecteurs uit het buitenland.</w:t>
      </w:r>
    </w:p>
    <w:p w14:paraId="7582B049" w14:textId="0A86132E" w:rsidR="007B4962" w:rsidRPr="00DD0026" w:rsidRDefault="00985BD0" w:rsidP="00DD0026">
      <w:pPr>
        <w:pStyle w:val="Kop2"/>
      </w:pPr>
      <w:r>
        <w:t>Onze organisatie</w:t>
      </w:r>
    </w:p>
    <w:p w14:paraId="31B1D8B5" w14:textId="77777777" w:rsidR="007B4962" w:rsidRDefault="007B4962" w:rsidP="007B4962">
      <w:pPr>
        <w:pStyle w:val="Geenafstand"/>
        <w:rPr>
          <w:b/>
        </w:rPr>
      </w:pPr>
    </w:p>
    <w:p w14:paraId="0ED358B8" w14:textId="77777777" w:rsidR="007B4962" w:rsidRPr="008B571A" w:rsidRDefault="007B4962" w:rsidP="00E273A7">
      <w:pPr>
        <w:rPr>
          <w:b/>
        </w:rPr>
      </w:pPr>
      <w:r w:rsidRPr="008B571A">
        <w:t xml:space="preserve">De afdeling Publieke Gezondheid heeft als missie om mensen te faciliteren naar vermogen mee te doen in de stad Rotterdam. Van de afdeling Publieke Gezondheid wordt gevraagd dat zij de gezondheid bewaakt en bevordert van alle inwoners van de regio Rotterdam-Rijnmond. We staan voor een gezonde leefomgeving met een hoge hygiënische standaard, en voor de bestrijding van infectieziekten. In samenwerking met de zorg werken we aan het voorkomen van outbreaks en migratie van (resistente) infectieziekten. De afdeling verleent advies en steun aan het gemeentelijke beleid op het gebied van gezondheidsbescherming. </w:t>
      </w:r>
    </w:p>
    <w:p w14:paraId="5CFF50D3" w14:textId="77777777" w:rsidR="007B4962" w:rsidRPr="008B571A" w:rsidRDefault="007B4962" w:rsidP="00E273A7">
      <w:r w:rsidRPr="008B571A">
        <w:lastRenderedPageBreak/>
        <w:t>De afdeling Publieke Gezondheid kent drie teams: Infectieziektebestrijding, SOA &amp; Seksualiteit en Gezondheid &amp; Milieu. Het team Infectieziektebestrijding is opgebouwd uit een drietal sub-teams: Infectieziekten en Hygiëne, Reizigerszorg en Scheepsinspecties .</w:t>
      </w:r>
    </w:p>
    <w:p w14:paraId="49CCA184" w14:textId="77777777" w:rsidR="00397E10" w:rsidRPr="008B571A" w:rsidRDefault="00397E10" w:rsidP="00985BD0">
      <w:pPr>
        <w:rPr>
          <w:szCs w:val="20"/>
        </w:rPr>
      </w:pPr>
    </w:p>
    <w:p w14:paraId="4A5D3040" w14:textId="77777777" w:rsidR="001C6FAE" w:rsidRDefault="001C6FAE" w:rsidP="001C6FAE">
      <w:pPr>
        <w:pStyle w:val="Kop2"/>
      </w:pPr>
      <w:r>
        <w:t>De procedure</w:t>
      </w:r>
    </w:p>
    <w:p w14:paraId="0C502F9E" w14:textId="62C23E83" w:rsidR="00397E10" w:rsidRDefault="00E273A7" w:rsidP="00985BD0">
      <w:r>
        <w:t>Kandidaat dient zijn/haar Ship Sanitation diploma mee te nemen naar het verificatiegesprek.</w:t>
      </w:r>
      <w:r w:rsidR="00DD0026">
        <w:t xml:space="preserve"> </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DDE19" w14:textId="77777777" w:rsidR="00E30B2A" w:rsidRDefault="00E30B2A" w:rsidP="00985BD0">
      <w:pPr>
        <w:spacing w:line="240" w:lineRule="auto"/>
      </w:pPr>
      <w:r>
        <w:separator/>
      </w:r>
    </w:p>
  </w:endnote>
  <w:endnote w:type="continuationSeparator" w:id="0">
    <w:p w14:paraId="71E0AA17" w14:textId="77777777" w:rsidR="00E30B2A" w:rsidRDefault="00E30B2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5D50"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95C3A" w14:textId="77777777" w:rsidR="00E30B2A" w:rsidRDefault="00E30B2A" w:rsidP="00985BD0">
      <w:pPr>
        <w:spacing w:line="240" w:lineRule="auto"/>
      </w:pPr>
      <w:r>
        <w:separator/>
      </w:r>
    </w:p>
  </w:footnote>
  <w:footnote w:type="continuationSeparator" w:id="0">
    <w:p w14:paraId="0186A352" w14:textId="77777777" w:rsidR="00E30B2A" w:rsidRDefault="00E30B2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F7F2F"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6308D"/>
    <w:multiLevelType w:val="hybridMultilevel"/>
    <w:tmpl w:val="9A7855C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716C86"/>
    <w:multiLevelType w:val="hybridMultilevel"/>
    <w:tmpl w:val="34B68E62"/>
    <w:lvl w:ilvl="0" w:tplc="087CFC14">
      <w:start w:val="5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AB13CA"/>
    <w:multiLevelType w:val="hybridMultilevel"/>
    <w:tmpl w:val="D904EAE0"/>
    <w:lvl w:ilvl="0" w:tplc="087CFC14">
      <w:start w:val="55"/>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88E5879"/>
    <w:multiLevelType w:val="hybridMultilevel"/>
    <w:tmpl w:val="5FCC8E8C"/>
    <w:lvl w:ilvl="0" w:tplc="087CFC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72749F"/>
    <w:multiLevelType w:val="hybridMultilevel"/>
    <w:tmpl w:val="91D287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7EEF"/>
    <w:rsid w:val="00094A27"/>
    <w:rsid w:val="000B76A2"/>
    <w:rsid w:val="000C7306"/>
    <w:rsid w:val="001122E6"/>
    <w:rsid w:val="001C6FAE"/>
    <w:rsid w:val="002026F4"/>
    <w:rsid w:val="00262316"/>
    <w:rsid w:val="00397E10"/>
    <w:rsid w:val="0044045D"/>
    <w:rsid w:val="00482C22"/>
    <w:rsid w:val="00490BA2"/>
    <w:rsid w:val="004916CA"/>
    <w:rsid w:val="004D5847"/>
    <w:rsid w:val="0056054F"/>
    <w:rsid w:val="005C2EF9"/>
    <w:rsid w:val="005E2C40"/>
    <w:rsid w:val="00764914"/>
    <w:rsid w:val="007B4962"/>
    <w:rsid w:val="007D27CC"/>
    <w:rsid w:val="007F5A99"/>
    <w:rsid w:val="0080079F"/>
    <w:rsid w:val="00814152"/>
    <w:rsid w:val="0088610C"/>
    <w:rsid w:val="008B571A"/>
    <w:rsid w:val="008F501F"/>
    <w:rsid w:val="00985BD0"/>
    <w:rsid w:val="009D3C38"/>
    <w:rsid w:val="00AD74CA"/>
    <w:rsid w:val="00B177C6"/>
    <w:rsid w:val="00B55D50"/>
    <w:rsid w:val="00BA42DB"/>
    <w:rsid w:val="00BB5ABD"/>
    <w:rsid w:val="00D75A02"/>
    <w:rsid w:val="00DD0026"/>
    <w:rsid w:val="00E26C9F"/>
    <w:rsid w:val="00E273A7"/>
    <w:rsid w:val="00E30B2A"/>
    <w:rsid w:val="00E84293"/>
    <w:rsid w:val="00EB6620"/>
    <w:rsid w:val="00F050B7"/>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C64A6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7B4962"/>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DE9ABAAE</Template>
  <TotalTime>24</TotalTime>
  <Pages>3</Pages>
  <Words>645</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3</cp:revision>
  <dcterms:created xsi:type="dcterms:W3CDTF">2020-01-13T13:00:00Z</dcterms:created>
  <dcterms:modified xsi:type="dcterms:W3CDTF">2020-01-14T13:06:00Z</dcterms:modified>
</cp:coreProperties>
</file>