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ADAD" w14:textId="16008A15" w:rsidR="00BB5ABD" w:rsidRDefault="000D46FF" w:rsidP="0056133D">
      <w:pPr>
        <w:pStyle w:val="Kop1"/>
        <w:rPr>
          <w:color w:val="339933"/>
        </w:rPr>
      </w:pPr>
      <w:bookmarkStart w:id="0" w:name="_Hlk46782583"/>
      <w:r>
        <w:rPr>
          <w:color w:val="339933"/>
        </w:rPr>
        <w:t>Projectleider HalloWerk</w:t>
      </w:r>
      <w:bookmarkEnd w:id="0"/>
      <w:r w:rsidR="00C86491">
        <w:rPr>
          <w:color w:val="339933"/>
        </w:rPr>
        <w:t xml:space="preserve"> – cluster W&amp;I</w:t>
      </w:r>
      <w:bookmarkStart w:id="1" w:name="_GoBack"/>
      <w:bookmarkEnd w:id="1"/>
    </w:p>
    <w:p w14:paraId="18263566" w14:textId="77777777" w:rsidR="0056133D" w:rsidRPr="0056133D" w:rsidRDefault="0056133D" w:rsidP="0056133D"/>
    <w:p w14:paraId="70DFCE2E" w14:textId="77777777" w:rsidR="00E97502" w:rsidRPr="00E97502" w:rsidRDefault="00E97502" w:rsidP="00E97502">
      <w:pPr>
        <w:pStyle w:val="Kop2"/>
      </w:pPr>
      <w:r w:rsidRPr="00E97502">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97502" w:rsidRPr="00BB5ABD" w14:paraId="33ACF8B2" w14:textId="77777777" w:rsidTr="00193318">
        <w:tc>
          <w:tcPr>
            <w:tcW w:w="3086" w:type="dxa"/>
          </w:tcPr>
          <w:p w14:paraId="54F59FA4" w14:textId="77777777" w:rsidR="00E97502" w:rsidRPr="00D336EB" w:rsidRDefault="00E97502" w:rsidP="00193318">
            <w:pPr>
              <w:rPr>
                <w:b/>
              </w:rPr>
            </w:pPr>
            <w:r w:rsidRPr="00D336EB">
              <w:rPr>
                <w:b/>
              </w:rPr>
              <w:t>Werklocatie:</w:t>
            </w:r>
          </w:p>
        </w:tc>
        <w:tc>
          <w:tcPr>
            <w:tcW w:w="5295" w:type="dxa"/>
          </w:tcPr>
          <w:p w14:paraId="6DFA3AC1" w14:textId="77777777" w:rsidR="00E97502" w:rsidRPr="00D336EB" w:rsidRDefault="00E97502" w:rsidP="00193318">
            <w:r w:rsidRPr="00D336EB">
              <w:t>De opdracht zal conform het huidige Covid-19 beleid niet vanuit een gemeentelijk kantoor kunnen worden uitgevoerd. Dit kan veranderen indien het beleid wordt aangepast.</w:t>
            </w:r>
          </w:p>
        </w:tc>
      </w:tr>
      <w:tr w:rsidR="00E97502" w:rsidRPr="00BB5ABD" w14:paraId="70A4FBF9" w14:textId="77777777" w:rsidTr="00193318">
        <w:tc>
          <w:tcPr>
            <w:tcW w:w="3086" w:type="dxa"/>
          </w:tcPr>
          <w:p w14:paraId="0DCDA4CD" w14:textId="77777777" w:rsidR="00E97502" w:rsidRPr="00D336EB" w:rsidRDefault="00E97502" w:rsidP="00193318">
            <w:pPr>
              <w:rPr>
                <w:b/>
              </w:rPr>
            </w:pPr>
            <w:r w:rsidRPr="00D336EB">
              <w:rPr>
                <w:b/>
              </w:rPr>
              <w:t>Startdatum:</w:t>
            </w:r>
          </w:p>
        </w:tc>
        <w:tc>
          <w:tcPr>
            <w:tcW w:w="5295" w:type="dxa"/>
          </w:tcPr>
          <w:p w14:paraId="253801AC" w14:textId="5D8AB07E" w:rsidR="00E97502" w:rsidRPr="00D336EB" w:rsidRDefault="00E97502" w:rsidP="00193318">
            <w:r>
              <w:t>Z.s.m., naar verwachting begin september 2</w:t>
            </w:r>
            <w:r w:rsidRPr="00D336EB">
              <w:t>020</w:t>
            </w:r>
          </w:p>
        </w:tc>
      </w:tr>
      <w:tr w:rsidR="00E97502" w:rsidRPr="00BB5ABD" w14:paraId="635A6292" w14:textId="77777777" w:rsidTr="00193318">
        <w:tc>
          <w:tcPr>
            <w:tcW w:w="3086" w:type="dxa"/>
          </w:tcPr>
          <w:p w14:paraId="04636D28" w14:textId="77777777" w:rsidR="00E97502" w:rsidRPr="00D336EB" w:rsidRDefault="00E97502" w:rsidP="00193318">
            <w:pPr>
              <w:rPr>
                <w:b/>
              </w:rPr>
            </w:pPr>
            <w:r w:rsidRPr="00D336EB">
              <w:rPr>
                <w:b/>
              </w:rPr>
              <w:t>Aantal medewerkers:</w:t>
            </w:r>
          </w:p>
        </w:tc>
        <w:tc>
          <w:tcPr>
            <w:tcW w:w="5295" w:type="dxa"/>
          </w:tcPr>
          <w:p w14:paraId="755F4802" w14:textId="1E7F5CE9" w:rsidR="00E97502" w:rsidRPr="00D336EB" w:rsidRDefault="00E97502" w:rsidP="00193318">
            <w:r>
              <w:t>1</w:t>
            </w:r>
          </w:p>
        </w:tc>
      </w:tr>
      <w:tr w:rsidR="00E97502" w14:paraId="2EF9865A" w14:textId="77777777" w:rsidTr="00193318">
        <w:tc>
          <w:tcPr>
            <w:tcW w:w="3086" w:type="dxa"/>
          </w:tcPr>
          <w:p w14:paraId="1D845FF8" w14:textId="77777777" w:rsidR="00E97502" w:rsidRPr="00D336EB" w:rsidRDefault="00E97502" w:rsidP="00193318">
            <w:pPr>
              <w:rPr>
                <w:b/>
              </w:rPr>
            </w:pPr>
            <w:r w:rsidRPr="00D336EB">
              <w:rPr>
                <w:b/>
              </w:rPr>
              <w:t>Uren per week:</w:t>
            </w:r>
          </w:p>
        </w:tc>
        <w:tc>
          <w:tcPr>
            <w:tcW w:w="5295" w:type="dxa"/>
          </w:tcPr>
          <w:p w14:paraId="7A627A44" w14:textId="75831B6D" w:rsidR="00E97502" w:rsidRPr="00E97502" w:rsidRDefault="00E97502" w:rsidP="00193318">
            <w:pPr>
              <w:rPr>
                <w:bCs/>
              </w:rPr>
            </w:pPr>
            <w:r w:rsidRPr="00E97502">
              <w:rPr>
                <w:bCs/>
              </w:rPr>
              <w:t>24</w:t>
            </w:r>
          </w:p>
        </w:tc>
      </w:tr>
      <w:tr w:rsidR="00E97502" w:rsidRPr="00BB5ABD" w14:paraId="7A86DD59" w14:textId="77777777" w:rsidTr="00193318">
        <w:tc>
          <w:tcPr>
            <w:tcW w:w="3086" w:type="dxa"/>
          </w:tcPr>
          <w:p w14:paraId="35A40A14" w14:textId="77777777" w:rsidR="00E97502" w:rsidRPr="00D336EB" w:rsidRDefault="00E97502" w:rsidP="00193318">
            <w:pPr>
              <w:rPr>
                <w:b/>
              </w:rPr>
            </w:pPr>
            <w:r w:rsidRPr="00D336EB">
              <w:rPr>
                <w:b/>
              </w:rPr>
              <w:t>Duur opdracht:</w:t>
            </w:r>
          </w:p>
        </w:tc>
        <w:tc>
          <w:tcPr>
            <w:tcW w:w="5295" w:type="dxa"/>
          </w:tcPr>
          <w:p w14:paraId="712383DE" w14:textId="51859A80" w:rsidR="00E97502" w:rsidRPr="00D336EB" w:rsidRDefault="00E97502" w:rsidP="00193318">
            <w:r>
              <w:t>6 maanden</w:t>
            </w:r>
          </w:p>
        </w:tc>
      </w:tr>
      <w:tr w:rsidR="00E97502" w:rsidRPr="00BB5ABD" w14:paraId="337F64AD" w14:textId="77777777" w:rsidTr="00193318">
        <w:tc>
          <w:tcPr>
            <w:tcW w:w="3086" w:type="dxa"/>
          </w:tcPr>
          <w:p w14:paraId="22E6895C" w14:textId="77777777" w:rsidR="00E97502" w:rsidRPr="00D336EB" w:rsidRDefault="00E97502" w:rsidP="00193318">
            <w:pPr>
              <w:rPr>
                <w:b/>
              </w:rPr>
            </w:pPr>
            <w:r w:rsidRPr="00D336EB">
              <w:rPr>
                <w:b/>
              </w:rPr>
              <w:t>Verlengingsopties:</w:t>
            </w:r>
          </w:p>
        </w:tc>
        <w:tc>
          <w:tcPr>
            <w:tcW w:w="5295" w:type="dxa"/>
          </w:tcPr>
          <w:p w14:paraId="013042CD" w14:textId="77777777" w:rsidR="00E97502" w:rsidRPr="00D336EB" w:rsidRDefault="00E97502" w:rsidP="00193318">
            <w:r w:rsidRPr="00D336EB">
              <w:t>2 x 6 maanden</w:t>
            </w:r>
          </w:p>
        </w:tc>
      </w:tr>
      <w:tr w:rsidR="00E97502" w:rsidRPr="00BB5ABD" w14:paraId="1440FA03" w14:textId="77777777" w:rsidTr="00193318">
        <w:tc>
          <w:tcPr>
            <w:tcW w:w="3086" w:type="dxa"/>
          </w:tcPr>
          <w:p w14:paraId="39460F26" w14:textId="77777777" w:rsidR="00E97502" w:rsidRPr="00D336EB" w:rsidRDefault="00E97502" w:rsidP="00193318">
            <w:pPr>
              <w:rPr>
                <w:b/>
              </w:rPr>
            </w:pPr>
            <w:r w:rsidRPr="00D336EB">
              <w:rPr>
                <w:b/>
              </w:rPr>
              <w:t>FSK:</w:t>
            </w:r>
          </w:p>
        </w:tc>
        <w:tc>
          <w:tcPr>
            <w:tcW w:w="5295" w:type="dxa"/>
          </w:tcPr>
          <w:p w14:paraId="4FC00307" w14:textId="3FEF5F83" w:rsidR="00E97502" w:rsidRPr="00D336EB" w:rsidRDefault="00E97502" w:rsidP="00193318">
            <w:r w:rsidRPr="00D336EB">
              <w:t>1</w:t>
            </w:r>
            <w:r>
              <w:t>2</w:t>
            </w:r>
          </w:p>
        </w:tc>
      </w:tr>
      <w:tr w:rsidR="00E97502" w:rsidRPr="00BB5ABD" w14:paraId="5CC2A563" w14:textId="77777777" w:rsidTr="00193318">
        <w:tc>
          <w:tcPr>
            <w:tcW w:w="3086" w:type="dxa"/>
          </w:tcPr>
          <w:p w14:paraId="1BC41018" w14:textId="77777777" w:rsidR="00E97502" w:rsidRPr="00D336EB" w:rsidRDefault="00E97502" w:rsidP="00193318">
            <w:pPr>
              <w:rPr>
                <w:b/>
              </w:rPr>
            </w:pPr>
            <w:r w:rsidRPr="00D336EB">
              <w:rPr>
                <w:b/>
              </w:rPr>
              <w:t>Tariefrange:</w:t>
            </w:r>
          </w:p>
        </w:tc>
        <w:tc>
          <w:tcPr>
            <w:tcW w:w="5295" w:type="dxa"/>
          </w:tcPr>
          <w:p w14:paraId="4BAA3BBD" w14:textId="5E9D9A1F" w:rsidR="00E97502" w:rsidRPr="00D336EB" w:rsidRDefault="00E97502" w:rsidP="00193318">
            <w:r w:rsidRPr="00D336EB">
              <w:t xml:space="preserve">€ </w:t>
            </w:r>
            <w:r>
              <w:t>80</w:t>
            </w:r>
            <w:r w:rsidRPr="00D336EB">
              <w:t xml:space="preserve">,- tot € </w:t>
            </w:r>
            <w:r>
              <w:t>90</w:t>
            </w:r>
            <w:r w:rsidRPr="00D336EB">
              <w:t>,-</w:t>
            </w:r>
          </w:p>
        </w:tc>
      </w:tr>
      <w:tr w:rsidR="00E97502" w:rsidRPr="00BB5ABD" w14:paraId="0D4F9FDE" w14:textId="77777777" w:rsidTr="00193318">
        <w:tc>
          <w:tcPr>
            <w:tcW w:w="3086" w:type="dxa"/>
          </w:tcPr>
          <w:p w14:paraId="324FBE1A" w14:textId="77777777" w:rsidR="00E97502" w:rsidRPr="00D336EB" w:rsidRDefault="00E97502" w:rsidP="00193318">
            <w:pPr>
              <w:rPr>
                <w:b/>
              </w:rPr>
            </w:pPr>
            <w:r w:rsidRPr="00D336EB">
              <w:rPr>
                <w:b/>
              </w:rPr>
              <w:t>Verhouding prijs/kwaliteit:</w:t>
            </w:r>
          </w:p>
        </w:tc>
        <w:tc>
          <w:tcPr>
            <w:tcW w:w="5295" w:type="dxa"/>
          </w:tcPr>
          <w:p w14:paraId="383CBDF1" w14:textId="4B9A0E24" w:rsidR="00E97502" w:rsidRPr="00D336EB" w:rsidRDefault="00E97502" w:rsidP="00193318">
            <w:r>
              <w:t>2</w:t>
            </w:r>
            <w:r w:rsidRPr="00D336EB">
              <w:t xml:space="preserve">0% - </w:t>
            </w:r>
            <w:r>
              <w:t>8</w:t>
            </w:r>
            <w:r w:rsidRPr="00D336EB">
              <w:t>0%</w:t>
            </w:r>
          </w:p>
        </w:tc>
      </w:tr>
      <w:tr w:rsidR="00E97502" w:rsidRPr="00BB5ABD" w14:paraId="195F4C23" w14:textId="77777777" w:rsidTr="00193318">
        <w:tc>
          <w:tcPr>
            <w:tcW w:w="3086" w:type="dxa"/>
          </w:tcPr>
          <w:p w14:paraId="42B4CEE8" w14:textId="77777777" w:rsidR="00E97502" w:rsidRPr="00D336EB" w:rsidRDefault="00E97502" w:rsidP="00193318">
            <w:pPr>
              <w:rPr>
                <w:b/>
              </w:rPr>
            </w:pPr>
            <w:r w:rsidRPr="00D336EB">
              <w:rPr>
                <w:b/>
              </w:rPr>
              <w:t>Detavast:</w:t>
            </w:r>
          </w:p>
        </w:tc>
        <w:tc>
          <w:tcPr>
            <w:tcW w:w="5295" w:type="dxa"/>
          </w:tcPr>
          <w:p w14:paraId="2D726A28" w14:textId="77777777" w:rsidR="00E97502" w:rsidRPr="00D336EB" w:rsidRDefault="00E97502" w:rsidP="00193318">
            <w:r w:rsidRPr="00D336EB">
              <w:t>Nee</w:t>
            </w:r>
          </w:p>
        </w:tc>
      </w:tr>
      <w:tr w:rsidR="00E97502" w:rsidRPr="00857810" w14:paraId="514DB101" w14:textId="77777777" w:rsidTr="00193318">
        <w:tc>
          <w:tcPr>
            <w:tcW w:w="3086" w:type="dxa"/>
          </w:tcPr>
          <w:p w14:paraId="77F898C1" w14:textId="77777777" w:rsidR="00E97502" w:rsidRPr="00D336EB" w:rsidRDefault="00E97502" w:rsidP="00193318">
            <w:pPr>
              <w:rPr>
                <w:b/>
              </w:rPr>
            </w:pPr>
            <w:r w:rsidRPr="00D336EB">
              <w:rPr>
                <w:b/>
              </w:rPr>
              <w:t>Data voor verificatiegesprek:</w:t>
            </w:r>
          </w:p>
        </w:tc>
        <w:tc>
          <w:tcPr>
            <w:tcW w:w="5295" w:type="dxa"/>
          </w:tcPr>
          <w:p w14:paraId="17090D3E" w14:textId="77777777" w:rsidR="00E97502" w:rsidRPr="00D336EB" w:rsidRDefault="00E97502" w:rsidP="00193318">
            <w:pPr>
              <w:rPr>
                <w:lang w:val="en-US"/>
              </w:rPr>
            </w:pPr>
            <w:r>
              <w:rPr>
                <w:lang w:val="en-US"/>
              </w:rPr>
              <w:t>In week 34 en week 35.</w:t>
            </w:r>
          </w:p>
        </w:tc>
      </w:tr>
    </w:tbl>
    <w:p w14:paraId="1324682E" w14:textId="77777777" w:rsidR="00E97502" w:rsidRDefault="00E97502" w:rsidP="00E26C9F">
      <w:pPr>
        <w:pStyle w:val="Kop2"/>
      </w:pPr>
    </w:p>
    <w:p w14:paraId="7A9BCCCA" w14:textId="70D0BE60" w:rsidR="00985BD0" w:rsidRDefault="00E26C9F" w:rsidP="00E26C9F">
      <w:pPr>
        <w:pStyle w:val="Kop2"/>
      </w:pPr>
      <w:r>
        <w:t xml:space="preserve">Jouw opdracht </w:t>
      </w:r>
    </w:p>
    <w:p w14:paraId="460C66D4" w14:textId="77777777" w:rsidR="00985BD0" w:rsidRDefault="00E74AF5" w:rsidP="00985BD0">
      <w:r w:rsidRPr="00E74AF5">
        <w:t>HalloWerk brengt werkgevers en werkzoekenden direct met elkaar in contact, via een online platform én persoonlijke dienstverlening! Dit dienstverleningsconcept is een initiatief van gemeente Rotterdam en gemeente Den Haag en is op dit moment beschikbaar voor mensen met een uitkering in de regio’s Rijnmond en Haaglanden en voor werkgevers in die regio’s. HalloWerk sluit aan bij het doel van de overheid om zo veel mogelijk mensen te laten deelnemen aan de arbeidsmarkt. HalloWerk wil een open platform zijn. Het dienstverleningsconcept en de visie zijn leidend, de partners divers. Van technische applicaties tot regionale initiatieven. Vanuit een projectorganisatie is dit concept vormgegeven en vindt doorontwikkeling plaats. Focus op technische en inhoudelijke doorontwikkeling en professionalisering binnen de projectorganisatie maakt overdracht en borging van bepaalde structurele activiteiten in de bestaande organisatie van de gemeente Den Haag en de gemeente Rotterdam wenselijk en noodzakelijk. Binnen de huidige projectorganisatie is geen capaciteit om dit vorm te geven en wordt om deze reden als opdracht uitbesteed.</w:t>
      </w:r>
    </w:p>
    <w:p w14:paraId="64D1C02F" w14:textId="77777777" w:rsidR="00E74AF5" w:rsidRDefault="00E74AF5" w:rsidP="00985BD0"/>
    <w:p w14:paraId="5DC6BDDD" w14:textId="77777777" w:rsidR="00E74AF5" w:rsidRDefault="00E74AF5" w:rsidP="00E74AF5">
      <w:r>
        <w:t xml:space="preserve">De opdracht luidt als volgt: </w:t>
      </w:r>
    </w:p>
    <w:p w14:paraId="2C6EAB9E" w14:textId="77777777" w:rsidR="00E74AF5" w:rsidRDefault="00E74AF5" w:rsidP="00E74AF5">
      <w:r>
        <w:t xml:space="preserve">Overdracht en borging van bepaalde structurele HalloWerk activiteiten in de bestaande organisatie van de gemeente Den Haag en de gemeente Rotterdam. </w:t>
      </w:r>
    </w:p>
    <w:p w14:paraId="2CBA8831" w14:textId="77777777" w:rsidR="00E74AF5" w:rsidRDefault="00E74AF5" w:rsidP="00786FA8">
      <w:pPr>
        <w:pStyle w:val="Lijstalinea"/>
        <w:numPr>
          <w:ilvl w:val="0"/>
          <w:numId w:val="5"/>
        </w:numPr>
      </w:pPr>
      <w:r>
        <w:t xml:space="preserve">Inventariseer welke activiteiten behoren tot de projectorganisatie HalloWerk, die geborgd kunnen worden in de bestaande organisatie van de gemeente Den Haag en de gemeente Rotterdam. </w:t>
      </w:r>
    </w:p>
    <w:p w14:paraId="0B0797B2" w14:textId="77777777" w:rsidR="00E74AF5" w:rsidRDefault="00E74AF5" w:rsidP="00786FA8">
      <w:pPr>
        <w:pStyle w:val="Lijstalinea"/>
        <w:numPr>
          <w:ilvl w:val="0"/>
          <w:numId w:val="5"/>
        </w:numPr>
      </w:pPr>
      <w:r>
        <w:t xml:space="preserve">Maak een implementatieplan inclusief tijdspad om overdracht en borging te realiseren. In het plan staan de activiteiten uitgewerkt met taken en verantwoordelijkheden naar </w:t>
      </w:r>
      <w:r>
        <w:lastRenderedPageBreak/>
        <w:t xml:space="preserve">bedrijfsonderdeel per gemeente en bijbehorende functies waar deze activiteiten belegd zijn. </w:t>
      </w:r>
    </w:p>
    <w:p w14:paraId="3D533D9D" w14:textId="77777777" w:rsidR="00E74AF5" w:rsidRDefault="00E74AF5" w:rsidP="00786FA8">
      <w:pPr>
        <w:pStyle w:val="Lijstalinea"/>
        <w:numPr>
          <w:ilvl w:val="0"/>
          <w:numId w:val="5"/>
        </w:numPr>
      </w:pPr>
      <w:r>
        <w:t>Maak verbinding met elk relevant bedrijfsonderdeel (die bedrijfsonderdelen waar de projectorganisatie activiteiten aan kan overdragen binnen de bestaande organisatie) met de contactpersonen die verantwoordelijk zijn/eigenaar van deze activiteit en leg deze afspraken vast.</w:t>
      </w:r>
    </w:p>
    <w:p w14:paraId="3D6F817C" w14:textId="77777777" w:rsidR="00E74AF5" w:rsidRDefault="00E74AF5" w:rsidP="00786FA8">
      <w:pPr>
        <w:pStyle w:val="Lijstalinea"/>
        <w:numPr>
          <w:ilvl w:val="0"/>
          <w:numId w:val="5"/>
        </w:numPr>
      </w:pPr>
      <w:r>
        <w:t>Realiseer vervlechting van HalloWerk afspraken in (jaar)plannen en resultaatgebieden (RGA's) van relevante bedrijfsonderdelen.</w:t>
      </w:r>
    </w:p>
    <w:p w14:paraId="79C73687" w14:textId="77777777" w:rsidR="00985BD0" w:rsidRPr="00E26C9F" w:rsidRDefault="00E26C9F" w:rsidP="00E26C9F">
      <w:pPr>
        <w:pStyle w:val="Kop2"/>
      </w:pPr>
      <w:r w:rsidRPr="00E26C9F">
        <w:t>Jouw</w:t>
      </w:r>
      <w:r w:rsidR="00985BD0" w:rsidRPr="00E26C9F">
        <w:t xml:space="preserve"> profiel</w:t>
      </w:r>
    </w:p>
    <w:p w14:paraId="6A83D9FE" w14:textId="77777777" w:rsidR="00E74AF5" w:rsidRDefault="00E74AF5" w:rsidP="00E74AF5">
      <w:r>
        <w:t xml:space="preserve">Voor de opdracht projectmanager HalloWerk zoeken we een kandidaat met kennis op het gebied van Human Resources en </w:t>
      </w:r>
      <w:r w:rsidR="00C74FC3" w:rsidRPr="00C74FC3">
        <w:t>Employer Branding</w:t>
      </w:r>
      <w:r>
        <w:t>. Daarnaast zijn kennis</w:t>
      </w:r>
      <w:r w:rsidRPr="00E74AF5">
        <w:t xml:space="preserve"> van de bedrijfsprocessen, bedrijfsonderdelen en het beschikken over een actueel netwerk belangrijke succesfactoren voor het slagen van deze opdracht</w:t>
      </w:r>
      <w:r>
        <w:t>.</w:t>
      </w:r>
    </w:p>
    <w:p w14:paraId="5F4ED657" w14:textId="77777777" w:rsidR="00E74AF5" w:rsidRDefault="00E74AF5" w:rsidP="00E74AF5"/>
    <w:p w14:paraId="6E81A51D" w14:textId="77777777" w:rsidR="00E74AF5" w:rsidRPr="00BE47E3" w:rsidRDefault="00E74AF5" w:rsidP="00E74AF5">
      <w:pPr>
        <w:rPr>
          <w:u w:val="single"/>
        </w:rPr>
      </w:pPr>
      <w:r w:rsidRPr="00BE47E3">
        <w:rPr>
          <w:u w:val="single"/>
        </w:rPr>
        <w:t>Gevraagde competenties</w:t>
      </w:r>
    </w:p>
    <w:p w14:paraId="7EA83DBF" w14:textId="77777777" w:rsidR="00E74AF5" w:rsidRPr="00E74AF5" w:rsidRDefault="00E74AF5" w:rsidP="00E74AF5">
      <w:pPr>
        <w:pStyle w:val="Lijstalinea"/>
        <w:numPr>
          <w:ilvl w:val="0"/>
          <w:numId w:val="1"/>
        </w:numPr>
      </w:pPr>
      <w:r w:rsidRPr="00E74AF5">
        <w:t>Resultaatgericht</w:t>
      </w:r>
    </w:p>
    <w:p w14:paraId="1755BE1A" w14:textId="77777777" w:rsidR="00E74AF5" w:rsidRPr="00E74AF5" w:rsidRDefault="00E74AF5" w:rsidP="00E74AF5">
      <w:pPr>
        <w:pStyle w:val="Lijstalinea"/>
        <w:numPr>
          <w:ilvl w:val="0"/>
          <w:numId w:val="1"/>
        </w:numPr>
      </w:pPr>
      <w:r w:rsidRPr="00E74AF5">
        <w:t>Organisatiesensitiviteit</w:t>
      </w:r>
    </w:p>
    <w:p w14:paraId="4F6AACB5" w14:textId="77777777" w:rsidR="00E74AF5" w:rsidRPr="00E74AF5" w:rsidRDefault="00E74AF5" w:rsidP="00E74AF5">
      <w:pPr>
        <w:pStyle w:val="Lijstalinea"/>
        <w:numPr>
          <w:ilvl w:val="0"/>
          <w:numId w:val="1"/>
        </w:numPr>
      </w:pPr>
      <w:r w:rsidRPr="00E74AF5">
        <w:t>Bestuurlijke sensitiviteit</w:t>
      </w:r>
    </w:p>
    <w:p w14:paraId="4A707D9C" w14:textId="77777777" w:rsidR="00E74AF5" w:rsidRPr="00E74AF5" w:rsidRDefault="00E74AF5" w:rsidP="00E74AF5">
      <w:pPr>
        <w:pStyle w:val="Lijstalinea"/>
        <w:numPr>
          <w:ilvl w:val="0"/>
          <w:numId w:val="1"/>
        </w:numPr>
      </w:pPr>
      <w:r w:rsidRPr="00E74AF5">
        <w:t>Ondernemend</w:t>
      </w:r>
    </w:p>
    <w:p w14:paraId="588FAC0D" w14:textId="77777777" w:rsidR="00E74AF5" w:rsidRDefault="00C74FC3" w:rsidP="00985BD0">
      <w:pPr>
        <w:pStyle w:val="Lijstalinea"/>
        <w:numPr>
          <w:ilvl w:val="0"/>
          <w:numId w:val="1"/>
        </w:numPr>
      </w:pPr>
      <w:r w:rsidRPr="00C74FC3">
        <w:t>Samenwerken</w:t>
      </w:r>
    </w:p>
    <w:p w14:paraId="136BCD45" w14:textId="681ADF29" w:rsidR="00985BD0" w:rsidRDefault="00985BD0" w:rsidP="00904402">
      <w:pPr>
        <w:pStyle w:val="Kop2"/>
      </w:pPr>
      <w:r>
        <w:t>Eisen</w:t>
      </w:r>
    </w:p>
    <w:p w14:paraId="29AE7C47" w14:textId="29D7EBF5" w:rsidR="00C74FC3" w:rsidRDefault="00C74FC3" w:rsidP="00786FA8">
      <w:pPr>
        <w:pStyle w:val="Lijstalinea"/>
        <w:numPr>
          <w:ilvl w:val="0"/>
          <w:numId w:val="4"/>
        </w:numPr>
      </w:pPr>
      <w:r>
        <w:t>Afgeronde WO-opleiding</w:t>
      </w:r>
      <w:r w:rsidR="00FD7FD7">
        <w:t>;</w:t>
      </w:r>
    </w:p>
    <w:p w14:paraId="1B5F375C" w14:textId="74B62637" w:rsidR="00FD7FD7" w:rsidRDefault="00C74FC3" w:rsidP="00786FA8">
      <w:pPr>
        <w:pStyle w:val="Lijstalinea"/>
        <w:numPr>
          <w:ilvl w:val="0"/>
          <w:numId w:val="4"/>
        </w:numPr>
      </w:pPr>
      <w:r>
        <w:t>Minimaal 8 jaar werkervaring</w:t>
      </w:r>
      <w:r w:rsidR="00FD7FD7">
        <w:t xml:space="preserve"> in een senior adviseursfunctie met de volgende opgedane ervaringen:</w:t>
      </w:r>
    </w:p>
    <w:p w14:paraId="25E269B7" w14:textId="3155A6E5" w:rsidR="00C74FC3" w:rsidRDefault="00FD7FD7" w:rsidP="00FD7FD7">
      <w:pPr>
        <w:pStyle w:val="Lijstalinea"/>
        <w:numPr>
          <w:ilvl w:val="1"/>
          <w:numId w:val="4"/>
        </w:numPr>
      </w:pPr>
      <w:r>
        <w:t>Complexe HR-vraagstukken;</w:t>
      </w:r>
    </w:p>
    <w:p w14:paraId="7E8AAF54" w14:textId="5A4C21CE" w:rsidR="00FD7FD7" w:rsidRDefault="00FD7FD7" w:rsidP="00FD7FD7">
      <w:pPr>
        <w:pStyle w:val="Lijstalinea"/>
        <w:numPr>
          <w:ilvl w:val="1"/>
          <w:numId w:val="4"/>
        </w:numPr>
      </w:pPr>
      <w:r>
        <w:t>Human Resources;</w:t>
      </w:r>
    </w:p>
    <w:p w14:paraId="35B9B30E" w14:textId="633BB696" w:rsidR="00FD7FD7" w:rsidRDefault="00FD7FD7" w:rsidP="00FD7FD7">
      <w:pPr>
        <w:pStyle w:val="Lijstalinea"/>
        <w:numPr>
          <w:ilvl w:val="1"/>
          <w:numId w:val="4"/>
        </w:numPr>
      </w:pPr>
      <w:r>
        <w:t>Employer Branding;</w:t>
      </w:r>
    </w:p>
    <w:p w14:paraId="04D87CAD" w14:textId="1F50987E" w:rsidR="00FD7FD7" w:rsidRDefault="00FD7FD7" w:rsidP="00FD7FD7">
      <w:pPr>
        <w:pStyle w:val="Lijstalinea"/>
        <w:numPr>
          <w:ilvl w:val="1"/>
          <w:numId w:val="4"/>
        </w:numPr>
      </w:pPr>
      <w:r>
        <w:t>Analyse van bedrijfsprocessen;</w:t>
      </w:r>
    </w:p>
    <w:p w14:paraId="71FFB0AE" w14:textId="4949A8A7" w:rsidR="00FD7FD7" w:rsidRDefault="00FD7FD7" w:rsidP="00FD7FD7">
      <w:pPr>
        <w:pStyle w:val="Lijstalinea"/>
        <w:numPr>
          <w:ilvl w:val="1"/>
          <w:numId w:val="4"/>
        </w:numPr>
      </w:pPr>
      <w:r>
        <w:t>Organisatieontwikkeling.</w:t>
      </w:r>
    </w:p>
    <w:p w14:paraId="1AA90577" w14:textId="31FB4C1B" w:rsidR="00C74FC3" w:rsidRDefault="00BE47E3" w:rsidP="00FD7FD7">
      <w:pPr>
        <w:pStyle w:val="Lijstalinea"/>
        <w:numPr>
          <w:ilvl w:val="0"/>
          <w:numId w:val="4"/>
        </w:numPr>
      </w:pPr>
      <w:r w:rsidRPr="00BE47E3">
        <w:t>Minimaal 8 jaar ervaring met complexe HR-vraagstukken</w:t>
      </w:r>
      <w:r w:rsidR="00464321">
        <w:t xml:space="preserve"> binnen een groot of middelgroot bedrijf</w:t>
      </w:r>
      <w:r w:rsidR="00FD7FD7">
        <w:t>.</w:t>
      </w:r>
    </w:p>
    <w:p w14:paraId="614356A2" w14:textId="77777777" w:rsidR="00985BD0" w:rsidRDefault="00985BD0" w:rsidP="00E26C9F">
      <w:pPr>
        <w:pStyle w:val="Kop2"/>
      </w:pPr>
      <w:r>
        <w:t>Wensen</w:t>
      </w:r>
    </w:p>
    <w:p w14:paraId="2249B102" w14:textId="67C09C5E" w:rsidR="00FD7FD7" w:rsidRDefault="00FD7FD7" w:rsidP="00FD7FD7">
      <w:pPr>
        <w:pStyle w:val="Lijstalinea"/>
        <w:numPr>
          <w:ilvl w:val="0"/>
          <w:numId w:val="3"/>
        </w:numPr>
      </w:pPr>
      <w:r>
        <w:t xml:space="preserve">Minimaal 3 jaar ervaring als </w:t>
      </w:r>
      <w:r w:rsidRPr="00C74FC3">
        <w:t>Project- en procesmanager</w:t>
      </w:r>
      <w:r>
        <w:t xml:space="preserve"> binnen een G4 gemeente;</w:t>
      </w:r>
    </w:p>
    <w:p w14:paraId="3AB4A778" w14:textId="1932BA62" w:rsidR="00BE47E3" w:rsidRDefault="00786FA8" w:rsidP="00BE47E3">
      <w:pPr>
        <w:pStyle w:val="Lijstalinea"/>
        <w:numPr>
          <w:ilvl w:val="0"/>
          <w:numId w:val="3"/>
        </w:numPr>
      </w:pPr>
      <w:r w:rsidRPr="00786FA8">
        <w:t>Kennis van</w:t>
      </w:r>
      <w:r w:rsidR="00FD7FD7">
        <w:t xml:space="preserve"> en </w:t>
      </w:r>
      <w:r w:rsidRPr="00786FA8">
        <w:t>ervaring met projectmatig werken en verandermanagement.</w:t>
      </w:r>
    </w:p>
    <w:p w14:paraId="3F898BD2" w14:textId="0C15A8C5" w:rsidR="00786FA8" w:rsidRDefault="00786FA8" w:rsidP="00BE47E3">
      <w:pPr>
        <w:pStyle w:val="Lijstalinea"/>
        <w:numPr>
          <w:ilvl w:val="0"/>
          <w:numId w:val="3"/>
        </w:numPr>
      </w:pPr>
      <w:r>
        <w:t xml:space="preserve">Kennis en ervaring met </w:t>
      </w:r>
      <w:r w:rsidR="0056133D" w:rsidRPr="00786FA8">
        <w:t>LEAN-procesmanagement</w:t>
      </w:r>
      <w:r>
        <w:t>.</w:t>
      </w:r>
    </w:p>
    <w:p w14:paraId="51786037" w14:textId="08E5BA97" w:rsidR="0056133D" w:rsidRDefault="00786FA8" w:rsidP="00FD7FD7">
      <w:pPr>
        <w:pStyle w:val="Lijstalinea"/>
        <w:numPr>
          <w:ilvl w:val="0"/>
          <w:numId w:val="3"/>
        </w:numPr>
      </w:pPr>
      <w:r>
        <w:t>Kennis en ervaring met HR Consultancy.</w:t>
      </w:r>
    </w:p>
    <w:p w14:paraId="05001498" w14:textId="77777777" w:rsidR="00985BD0" w:rsidRDefault="00985BD0" w:rsidP="00E26C9F">
      <w:pPr>
        <w:pStyle w:val="Kop2"/>
      </w:pPr>
      <w:r>
        <w:t>De afdeling</w:t>
      </w:r>
    </w:p>
    <w:p w14:paraId="6F22B267" w14:textId="77777777" w:rsidR="00985BD0" w:rsidRDefault="00E74AF5" w:rsidP="00985BD0">
      <w:r w:rsidRPr="00E74AF5">
        <w:t xml:space="preserve">Het WerkgeversServicepunt Rijnmond heeft als doel om werkgevers in de arbeidsmarktregio Rijnmond te ondersteunen in hun personeelsvraag en te zorgen dat het aanbod voldoet aan deze vraag. Vanuit deze doelstelling WSPR haar dienstverlening af. Werkgeversdienstverlening komt tot uiting komt in acquisitie/relatiebeheer, het maken van overkoepelende afspraken met werkgevers, branches en regio's t.b.v. vacatures, </w:t>
      </w:r>
      <w:r w:rsidRPr="00E74AF5">
        <w:lastRenderedPageBreak/>
        <w:t>capaciteitsvragen en het organiseren van werk. Dit betekent investeren in de samenwerking in regio Rijnmond om te helpen de arbeidsmarkt in de regio Rijnmond beter te laten functioneren.</w:t>
      </w:r>
    </w:p>
    <w:p w14:paraId="532E7749" w14:textId="77777777" w:rsidR="00786FA8" w:rsidRDefault="00786FA8" w:rsidP="00985BD0"/>
    <w:p w14:paraId="38A2FB8B" w14:textId="77777777" w:rsidR="00985BD0" w:rsidRPr="00985BD0" w:rsidRDefault="00985BD0" w:rsidP="00E26C9F">
      <w:pPr>
        <w:pStyle w:val="Kop2"/>
      </w:pPr>
      <w:r>
        <w:t>Onze organisatie</w:t>
      </w:r>
    </w:p>
    <w:p w14:paraId="5F98DD09" w14:textId="77777777" w:rsidR="00397E10" w:rsidRPr="00E74AF5" w:rsidRDefault="00E74AF5" w:rsidP="00397E10">
      <w:r w:rsidRPr="00E74AF5">
        <w:t>De medewerkers van het cluster Werk &amp; Inkomen willen zoveel mogelijk Rotterdammers stimuleren om aan het werk te gaan en op die manier voor hun eigen toekomst te zorgen. Door voorzichtig aansporen of stevig ingrijpen en altijd in samenwerking met de vele Rotterdamse werkgevers. Voor wie dat nodig heeft is er tijdelijke ondersteuning in de vorm van een uitkering.</w:t>
      </w:r>
    </w:p>
    <w:p w14:paraId="06647E6F" w14:textId="77777777" w:rsidR="00397E10" w:rsidRDefault="00397E10" w:rsidP="00985BD0"/>
    <w:p w14:paraId="58532BD5" w14:textId="77777777" w:rsidR="0012598D" w:rsidRDefault="0012598D" w:rsidP="0012598D"/>
    <w:p w14:paraId="09C57D79" w14:textId="77777777" w:rsidR="00397E10" w:rsidRDefault="00397E10" w:rsidP="0012598D"/>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D9E5" w14:textId="77777777" w:rsidR="00986AFD" w:rsidRDefault="00986AFD" w:rsidP="00985BD0">
      <w:pPr>
        <w:spacing w:line="240" w:lineRule="auto"/>
      </w:pPr>
      <w:r>
        <w:separator/>
      </w:r>
    </w:p>
  </w:endnote>
  <w:endnote w:type="continuationSeparator" w:id="0">
    <w:p w14:paraId="6ED9C11A" w14:textId="77777777" w:rsidR="00986AFD" w:rsidRDefault="00986AF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E62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2131" w14:textId="77777777" w:rsidR="00986AFD" w:rsidRDefault="00986AFD" w:rsidP="00985BD0">
      <w:pPr>
        <w:spacing w:line="240" w:lineRule="auto"/>
      </w:pPr>
      <w:r>
        <w:separator/>
      </w:r>
    </w:p>
  </w:footnote>
  <w:footnote w:type="continuationSeparator" w:id="0">
    <w:p w14:paraId="33140DCD" w14:textId="77777777" w:rsidR="00986AFD" w:rsidRDefault="00986AF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EB8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C76"/>
    <w:multiLevelType w:val="hybridMultilevel"/>
    <w:tmpl w:val="56B82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47DD0"/>
    <w:multiLevelType w:val="hybridMultilevel"/>
    <w:tmpl w:val="F4365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7933F2"/>
    <w:multiLevelType w:val="hybridMultilevel"/>
    <w:tmpl w:val="3238DC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F36547"/>
    <w:multiLevelType w:val="hybridMultilevel"/>
    <w:tmpl w:val="4FE47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2A1213"/>
    <w:multiLevelType w:val="hybridMultilevel"/>
    <w:tmpl w:val="1A5C8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D46FF"/>
    <w:rsid w:val="0012598D"/>
    <w:rsid w:val="001C6FAE"/>
    <w:rsid w:val="00233C25"/>
    <w:rsid w:val="00397E10"/>
    <w:rsid w:val="00464321"/>
    <w:rsid w:val="004A194D"/>
    <w:rsid w:val="0056054F"/>
    <w:rsid w:val="0056133D"/>
    <w:rsid w:val="005E2C40"/>
    <w:rsid w:val="005E6793"/>
    <w:rsid w:val="00786FA8"/>
    <w:rsid w:val="007F0561"/>
    <w:rsid w:val="0088610C"/>
    <w:rsid w:val="00904402"/>
    <w:rsid w:val="00912961"/>
    <w:rsid w:val="00985BD0"/>
    <w:rsid w:val="00986AFD"/>
    <w:rsid w:val="00B55D50"/>
    <w:rsid w:val="00BA42DB"/>
    <w:rsid w:val="00BB5ABD"/>
    <w:rsid w:val="00BE47E3"/>
    <w:rsid w:val="00C74FC3"/>
    <w:rsid w:val="00C86491"/>
    <w:rsid w:val="00E26C9F"/>
    <w:rsid w:val="00E74AF5"/>
    <w:rsid w:val="00E97502"/>
    <w:rsid w:val="00EB1F62"/>
    <w:rsid w:val="00F70235"/>
    <w:rsid w:val="00FD7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1BF2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E74AF5"/>
    <w:pPr>
      <w:ind w:left="720"/>
      <w:contextualSpacing/>
    </w:pPr>
  </w:style>
  <w:style w:type="character" w:styleId="Verwijzingopmerking">
    <w:name w:val="annotation reference"/>
    <w:basedOn w:val="Standaardalinea-lettertype"/>
    <w:uiPriority w:val="99"/>
    <w:semiHidden/>
    <w:unhideWhenUsed/>
    <w:rsid w:val="007F0561"/>
    <w:rPr>
      <w:sz w:val="16"/>
      <w:szCs w:val="16"/>
    </w:rPr>
  </w:style>
  <w:style w:type="paragraph" w:styleId="Tekstopmerking">
    <w:name w:val="annotation text"/>
    <w:basedOn w:val="Standaard"/>
    <w:link w:val="TekstopmerkingChar"/>
    <w:uiPriority w:val="99"/>
    <w:semiHidden/>
    <w:unhideWhenUsed/>
    <w:rsid w:val="007F0561"/>
    <w:pPr>
      <w:spacing w:line="240" w:lineRule="auto"/>
    </w:pPr>
    <w:rPr>
      <w:szCs w:val="20"/>
    </w:rPr>
  </w:style>
  <w:style w:type="character" w:customStyle="1" w:styleId="TekstopmerkingChar">
    <w:name w:val="Tekst opmerking Char"/>
    <w:basedOn w:val="Standaardalinea-lettertype"/>
    <w:link w:val="Tekstopmerking"/>
    <w:uiPriority w:val="99"/>
    <w:semiHidden/>
    <w:rsid w:val="007F056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0561"/>
    <w:rPr>
      <w:b/>
      <w:bCs/>
    </w:rPr>
  </w:style>
  <w:style w:type="character" w:customStyle="1" w:styleId="OnderwerpvanopmerkingChar">
    <w:name w:val="Onderwerp van opmerking Char"/>
    <w:basedOn w:val="TekstopmerkingChar"/>
    <w:link w:val="Onderwerpvanopmerking"/>
    <w:uiPriority w:val="99"/>
    <w:semiHidden/>
    <w:rsid w:val="007F056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CA542997</Template>
  <TotalTime>20</TotalTime>
  <Pages>3</Pages>
  <Words>728</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5</cp:revision>
  <dcterms:created xsi:type="dcterms:W3CDTF">2020-07-27T20:59:00Z</dcterms:created>
  <dcterms:modified xsi:type="dcterms:W3CDTF">2020-08-11T13:40:00Z</dcterms:modified>
</cp:coreProperties>
</file>